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EA" w:rsidRPr="00E8396C" w:rsidRDefault="005044EA" w:rsidP="005044EA">
      <w:pPr>
        <w:spacing w:after="0" w:line="240" w:lineRule="auto"/>
        <w:ind w:firstLine="567"/>
        <w:jc w:val="both"/>
        <w:rPr>
          <w:rFonts w:ascii="Times New Roman" w:hAnsi="Times New Roman" w:cs="Times New Roman"/>
          <w:color w:val="000000" w:themeColor="text1"/>
          <w:sz w:val="24"/>
          <w:szCs w:val="24"/>
        </w:rPr>
      </w:pPr>
    </w:p>
    <w:p w:rsidR="005044EA" w:rsidRPr="00E8396C" w:rsidRDefault="005044EA" w:rsidP="005044EA">
      <w:pPr>
        <w:pStyle w:val="Default"/>
        <w:ind w:firstLine="567"/>
        <w:jc w:val="center"/>
        <w:rPr>
          <w:rFonts w:ascii="Times New Roman" w:hAnsi="Times New Roman" w:cs="Times New Roman"/>
          <w:b/>
          <w:bCs/>
          <w:color w:val="auto"/>
        </w:rPr>
      </w:pPr>
      <w:r w:rsidRPr="00E8396C">
        <w:rPr>
          <w:rFonts w:ascii="Times New Roman" w:hAnsi="Times New Roman" w:cs="Times New Roman"/>
          <w:b/>
          <w:bCs/>
          <w:color w:val="auto"/>
        </w:rPr>
        <w:t>Правила проведения стимулирующей акции</w:t>
      </w:r>
      <w:r w:rsidRPr="00E8396C">
        <w:rPr>
          <w:rFonts w:ascii="Times New Roman" w:hAnsi="Times New Roman" w:cs="Times New Roman"/>
          <w:color w:val="auto"/>
        </w:rPr>
        <w:t xml:space="preserve"> </w:t>
      </w:r>
      <w:r w:rsidR="00B33F3F">
        <w:rPr>
          <w:rFonts w:ascii="Times New Roman" w:hAnsi="Times New Roman" w:cs="Times New Roman"/>
          <w:b/>
          <w:bCs/>
          <w:color w:val="auto"/>
        </w:rPr>
        <w:t>«</w:t>
      </w:r>
      <w:r w:rsidR="00B744B5">
        <w:rPr>
          <w:rFonts w:ascii="Times New Roman" w:hAnsi="Times New Roman" w:cs="Times New Roman"/>
          <w:b/>
          <w:bCs/>
          <w:color w:val="auto"/>
        </w:rPr>
        <w:t>Колесо Фортуны</w:t>
      </w:r>
      <w:r w:rsidRPr="00E8396C">
        <w:rPr>
          <w:rFonts w:ascii="Times New Roman" w:hAnsi="Times New Roman" w:cs="Times New Roman"/>
          <w:b/>
          <w:bCs/>
          <w:color w:val="auto"/>
        </w:rPr>
        <w:t>»</w:t>
      </w:r>
    </w:p>
    <w:p w:rsidR="005044EA" w:rsidRPr="00E8396C" w:rsidRDefault="005044EA" w:rsidP="005044EA">
      <w:pPr>
        <w:pStyle w:val="Default"/>
        <w:ind w:firstLine="567"/>
        <w:jc w:val="center"/>
        <w:rPr>
          <w:rFonts w:ascii="Times New Roman" w:hAnsi="Times New Roman" w:cs="Times New Roman"/>
          <w:b/>
          <w:bCs/>
          <w:color w:val="auto"/>
        </w:rPr>
      </w:pPr>
      <w:r w:rsidRPr="00E8396C">
        <w:rPr>
          <w:rFonts w:ascii="Times New Roman" w:hAnsi="Times New Roman" w:cs="Times New Roman"/>
          <w:b/>
          <w:bCs/>
          <w:color w:val="auto"/>
        </w:rPr>
        <w:t xml:space="preserve">в период с </w:t>
      </w:r>
      <w:r w:rsidR="00CD08C7">
        <w:rPr>
          <w:rFonts w:ascii="Times New Roman" w:hAnsi="Times New Roman" w:cs="Times New Roman"/>
          <w:b/>
          <w:bCs/>
          <w:color w:val="auto"/>
        </w:rPr>
        <w:t>22</w:t>
      </w:r>
      <w:r w:rsidRPr="00E8396C">
        <w:rPr>
          <w:rFonts w:ascii="Times New Roman" w:hAnsi="Times New Roman" w:cs="Times New Roman"/>
          <w:b/>
          <w:bCs/>
          <w:color w:val="auto"/>
        </w:rPr>
        <w:t xml:space="preserve"> </w:t>
      </w:r>
      <w:r w:rsidR="00CD08C7">
        <w:rPr>
          <w:rFonts w:ascii="Times New Roman" w:hAnsi="Times New Roman" w:cs="Times New Roman"/>
          <w:b/>
          <w:bCs/>
          <w:color w:val="auto"/>
        </w:rPr>
        <w:t>сентября</w:t>
      </w:r>
      <w:r w:rsidRPr="00E8396C">
        <w:rPr>
          <w:rFonts w:ascii="Times New Roman" w:hAnsi="Times New Roman" w:cs="Times New Roman"/>
          <w:b/>
          <w:bCs/>
          <w:color w:val="auto"/>
        </w:rPr>
        <w:t xml:space="preserve"> по </w:t>
      </w:r>
      <w:r w:rsidR="00CD08C7">
        <w:rPr>
          <w:rFonts w:ascii="Times New Roman" w:hAnsi="Times New Roman" w:cs="Times New Roman"/>
          <w:b/>
          <w:bCs/>
          <w:color w:val="auto"/>
        </w:rPr>
        <w:t>13</w:t>
      </w:r>
      <w:r w:rsidRPr="00E8396C">
        <w:rPr>
          <w:rFonts w:ascii="Times New Roman" w:hAnsi="Times New Roman" w:cs="Times New Roman"/>
          <w:b/>
          <w:bCs/>
          <w:color w:val="auto"/>
        </w:rPr>
        <w:t xml:space="preserve"> </w:t>
      </w:r>
      <w:r w:rsidR="00CD08C7">
        <w:rPr>
          <w:rFonts w:ascii="Times New Roman" w:hAnsi="Times New Roman" w:cs="Times New Roman"/>
          <w:b/>
          <w:bCs/>
          <w:color w:val="auto"/>
        </w:rPr>
        <w:t>октября</w:t>
      </w:r>
      <w:r w:rsidRPr="00E8396C">
        <w:rPr>
          <w:rFonts w:ascii="Times New Roman" w:hAnsi="Times New Roman" w:cs="Times New Roman"/>
          <w:b/>
          <w:bCs/>
          <w:color w:val="auto"/>
        </w:rPr>
        <w:t xml:space="preserve"> 201</w:t>
      </w:r>
      <w:r w:rsidR="008C3814">
        <w:rPr>
          <w:rFonts w:ascii="Times New Roman" w:hAnsi="Times New Roman" w:cs="Times New Roman"/>
          <w:b/>
          <w:bCs/>
          <w:color w:val="auto"/>
        </w:rPr>
        <w:t>9</w:t>
      </w:r>
      <w:r w:rsidRPr="00E8396C">
        <w:rPr>
          <w:rFonts w:ascii="Times New Roman" w:hAnsi="Times New Roman" w:cs="Times New Roman"/>
          <w:b/>
          <w:bCs/>
          <w:color w:val="auto"/>
        </w:rPr>
        <w:t xml:space="preserve"> года</w:t>
      </w:r>
    </w:p>
    <w:p w:rsidR="005044EA" w:rsidRPr="00E8396C" w:rsidRDefault="005044EA" w:rsidP="005044EA">
      <w:pPr>
        <w:pStyle w:val="Default"/>
        <w:ind w:firstLine="567"/>
        <w:jc w:val="center"/>
        <w:rPr>
          <w:rFonts w:ascii="Times New Roman" w:hAnsi="Times New Roman" w:cs="Times New Roman"/>
          <w:color w:val="auto"/>
        </w:rPr>
      </w:pPr>
      <w:r w:rsidRPr="00E8396C">
        <w:rPr>
          <w:rFonts w:ascii="Times New Roman" w:hAnsi="Times New Roman" w:cs="Times New Roman"/>
          <w:b/>
          <w:bCs/>
          <w:color w:val="auto"/>
        </w:rPr>
        <w:t>(далее по тексту – «Правила»).</w:t>
      </w:r>
    </w:p>
    <w:p w:rsidR="005044EA" w:rsidRPr="00E8396C" w:rsidRDefault="005044EA" w:rsidP="005044EA">
      <w:pPr>
        <w:pStyle w:val="a5"/>
        <w:shd w:val="clear" w:color="auto" w:fill="FFFFFF"/>
        <w:spacing w:before="0" w:beforeAutospacing="0" w:after="0" w:afterAutospacing="0"/>
        <w:ind w:firstLine="567"/>
        <w:jc w:val="both"/>
        <w:rPr>
          <w:rStyle w:val="a6"/>
          <w:color w:val="4D4D4D"/>
        </w:rPr>
      </w:pP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1.   Наименование стимулирующей акции.</w:t>
      </w:r>
    </w:p>
    <w:p w:rsidR="005044EA" w:rsidRPr="00E8396C" w:rsidRDefault="005044EA" w:rsidP="005044EA">
      <w:pPr>
        <w:pStyle w:val="a5"/>
        <w:shd w:val="clear" w:color="auto" w:fill="FFFFFF"/>
        <w:spacing w:before="0" w:beforeAutospacing="0" w:after="0" w:afterAutospacing="0"/>
        <w:ind w:firstLine="567"/>
        <w:jc w:val="both"/>
      </w:pPr>
      <w:r w:rsidRPr="00E8396C">
        <w:t>1.1. Стимулирующая акция «</w:t>
      </w:r>
      <w:r w:rsidR="008C3814">
        <w:t>Колесо Фортуны</w:t>
      </w:r>
      <w:r w:rsidRPr="00E8396C">
        <w:t>».</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2. Общие положения.</w:t>
      </w:r>
    </w:p>
    <w:p w:rsidR="005044EA" w:rsidRPr="00E8396C" w:rsidRDefault="005044EA" w:rsidP="005044EA">
      <w:pPr>
        <w:pStyle w:val="a5"/>
        <w:shd w:val="clear" w:color="auto" w:fill="FFFFFF"/>
        <w:spacing w:before="0" w:beforeAutospacing="0" w:after="0" w:afterAutospacing="0"/>
        <w:ind w:firstLine="567"/>
        <w:jc w:val="both"/>
      </w:pPr>
      <w:r w:rsidRPr="00E8396C">
        <w:t>2.1. Стимулирующая акция под названием «</w:t>
      </w:r>
      <w:r w:rsidR="003B4E90">
        <w:t>Колесо Фортуны</w:t>
      </w:r>
      <w:r w:rsidRPr="00E8396C">
        <w:t>» (далее по тексту настоящих Правил – Акция) направлена на привлечение внимания к торговому центру «РИО».</w:t>
      </w:r>
    </w:p>
    <w:p w:rsidR="005044EA" w:rsidRPr="00CD08C7" w:rsidRDefault="005044EA" w:rsidP="005044EA">
      <w:pPr>
        <w:pStyle w:val="a5"/>
        <w:shd w:val="clear" w:color="auto" w:fill="FFFFFF"/>
        <w:spacing w:before="0" w:beforeAutospacing="0" w:after="0" w:afterAutospacing="0"/>
        <w:ind w:firstLine="567"/>
        <w:jc w:val="both"/>
      </w:pPr>
      <w:r w:rsidRPr="00E8396C">
        <w:t xml:space="preserve">2.2. Территория проведения Акции – Торгово-развлекательный центр «РИО». (Далее по тексту настоящих Правил – ТРЦ «РИО»). Точный адрес ТРЦ «РИО» указан на сайте </w:t>
      </w:r>
      <w:r w:rsidRPr="00E8396C">
        <w:rPr>
          <w:lang w:val="en-US"/>
        </w:rPr>
        <w:t>www</w:t>
      </w:r>
      <w:r w:rsidRPr="00E8396C">
        <w:t>.</w:t>
      </w:r>
      <w:proofErr w:type="spellStart"/>
      <w:r w:rsidR="00CD08C7">
        <w:rPr>
          <w:lang w:val="en-US"/>
        </w:rPr>
        <w:t>tver</w:t>
      </w:r>
      <w:proofErr w:type="spellEnd"/>
      <w:r w:rsidR="00CD08C7" w:rsidRPr="00CD08C7">
        <w:t>.</w:t>
      </w:r>
      <w:proofErr w:type="spellStart"/>
      <w:r w:rsidR="00CD08C7">
        <w:rPr>
          <w:lang w:val="en-US"/>
        </w:rPr>
        <w:t>riomalls</w:t>
      </w:r>
      <w:proofErr w:type="spellEnd"/>
      <w:r w:rsidR="00CD08C7" w:rsidRPr="00CD08C7">
        <w:t>.</w:t>
      </w:r>
      <w:proofErr w:type="spellStart"/>
      <w:r w:rsidR="00CD08C7">
        <w:rPr>
          <w:lang w:val="en-US"/>
        </w:rPr>
        <w:t>ru</w:t>
      </w:r>
      <w:proofErr w:type="spellEnd"/>
    </w:p>
    <w:p w:rsidR="005044EA" w:rsidRPr="00CD08C7" w:rsidRDefault="005044EA" w:rsidP="00CD08C7">
      <w:pPr>
        <w:pStyle w:val="a5"/>
        <w:shd w:val="clear" w:color="auto" w:fill="FFFFFF"/>
        <w:spacing w:before="0" w:beforeAutospacing="0" w:after="0" w:afterAutospacing="0"/>
        <w:ind w:firstLine="567"/>
        <w:jc w:val="both"/>
      </w:pPr>
      <w:r w:rsidRPr="00E8396C">
        <w:t>2.3. Информационная поддержка Акции осуществляется на сайте</w:t>
      </w:r>
      <w:r w:rsidRPr="00E8396C">
        <w:rPr>
          <w:rStyle w:val="apple-converted-space"/>
          <w:color w:val="4D4D4D"/>
        </w:rPr>
        <w:t> </w:t>
      </w:r>
      <w:hyperlink r:id="rId7" w:history="1">
        <w:r w:rsidR="00CD08C7" w:rsidRPr="00F06B93">
          <w:rPr>
            <w:rStyle w:val="a4"/>
            <w:lang w:val="en-US"/>
          </w:rPr>
          <w:t>www</w:t>
        </w:r>
        <w:r w:rsidR="00CD08C7" w:rsidRPr="00F06B93">
          <w:rPr>
            <w:rStyle w:val="a4"/>
          </w:rPr>
          <w:t>.</w:t>
        </w:r>
        <w:proofErr w:type="spellStart"/>
        <w:r w:rsidR="00CD08C7" w:rsidRPr="00F06B93">
          <w:rPr>
            <w:rStyle w:val="a4"/>
            <w:lang w:val="en-US"/>
          </w:rPr>
          <w:t>tver</w:t>
        </w:r>
        <w:proofErr w:type="spellEnd"/>
        <w:r w:rsidR="00CD08C7" w:rsidRPr="00F06B93">
          <w:rPr>
            <w:rStyle w:val="a4"/>
          </w:rPr>
          <w:t>.</w:t>
        </w:r>
        <w:proofErr w:type="spellStart"/>
        <w:r w:rsidR="00CD08C7" w:rsidRPr="00F06B93">
          <w:rPr>
            <w:rStyle w:val="a4"/>
            <w:lang w:val="en-US"/>
          </w:rPr>
          <w:t>riomalls</w:t>
        </w:r>
        <w:proofErr w:type="spellEnd"/>
        <w:r w:rsidR="00CD08C7" w:rsidRPr="00F06B93">
          <w:rPr>
            <w:rStyle w:val="a4"/>
          </w:rPr>
          <w:t>.</w:t>
        </w:r>
        <w:proofErr w:type="spellStart"/>
        <w:r w:rsidR="00CD08C7" w:rsidRPr="00F06B93">
          <w:rPr>
            <w:rStyle w:val="a4"/>
            <w:lang w:val="en-US"/>
          </w:rPr>
          <w:t>ru</w:t>
        </w:r>
        <w:proofErr w:type="spellEnd"/>
      </w:hyperlink>
      <w:r w:rsidR="00CD08C7" w:rsidRPr="00CD08C7">
        <w:t xml:space="preserve"> </w:t>
      </w:r>
      <w:r w:rsidRPr="00E8396C">
        <w:t xml:space="preserve">(далее по тексту настоящих Правил </w:t>
      </w:r>
      <w:r w:rsidR="00860DF1">
        <w:t>-</w:t>
      </w:r>
      <w:r w:rsidRPr="00E8396C">
        <w:t xml:space="preserve"> сайт Акции), и </w:t>
      </w:r>
      <w:r w:rsidRPr="00660A4A">
        <w:rPr>
          <w:color w:val="000000" w:themeColor="text1"/>
        </w:rPr>
        <w:t>социальных сетях</w:t>
      </w:r>
    </w:p>
    <w:p w:rsidR="005044EA" w:rsidRPr="00660A4A" w:rsidRDefault="005044EA" w:rsidP="005044EA">
      <w:pPr>
        <w:pStyle w:val="a5"/>
        <w:shd w:val="clear" w:color="auto" w:fill="FFFFFF"/>
        <w:spacing w:before="0" w:beforeAutospacing="0" w:after="0" w:afterAutospacing="0"/>
        <w:ind w:firstLine="567"/>
        <w:jc w:val="both"/>
        <w:rPr>
          <w:color w:val="000000" w:themeColor="text1"/>
        </w:rPr>
      </w:pPr>
      <w:r w:rsidRPr="00660A4A">
        <w:rPr>
          <w:color w:val="000000" w:themeColor="text1"/>
        </w:rPr>
        <w:t>2.4. Сведения об Организаторе Акции (далее по тексту настоящих Правил - «Организатор»):</w:t>
      </w:r>
    </w:p>
    <w:p w:rsidR="005044EA" w:rsidRPr="00660A4A" w:rsidRDefault="005044EA" w:rsidP="005044EA">
      <w:pPr>
        <w:pStyle w:val="Default"/>
        <w:ind w:firstLine="567"/>
        <w:jc w:val="both"/>
        <w:rPr>
          <w:rFonts w:ascii="Times New Roman" w:hAnsi="Times New Roman" w:cs="Times New Roman"/>
          <w:b/>
          <w:color w:val="000000" w:themeColor="text1"/>
        </w:rPr>
      </w:pPr>
      <w:r w:rsidRPr="00660A4A">
        <w:rPr>
          <w:rFonts w:ascii="Times New Roman" w:hAnsi="Times New Roman" w:cs="Times New Roman"/>
          <w:color w:val="000000" w:themeColor="text1"/>
        </w:rPr>
        <w:t xml:space="preserve">2.4.1. </w:t>
      </w:r>
      <w:r w:rsidRPr="00660A4A">
        <w:rPr>
          <w:rFonts w:ascii="Times New Roman" w:hAnsi="Times New Roman" w:cs="Times New Roman"/>
          <w:b/>
          <w:color w:val="000000" w:themeColor="text1"/>
        </w:rPr>
        <w:t xml:space="preserve">Наименование Организатора и Оператора Акции. </w:t>
      </w:r>
    </w:p>
    <w:p w:rsidR="005044EA" w:rsidRPr="00CD08C7" w:rsidRDefault="00CD08C7" w:rsidP="00CD08C7">
      <w:pPr>
        <w:ind w:firstLine="567"/>
        <w:rPr>
          <w:rFonts w:ascii="Times New Roman" w:hAnsi="Times New Roman" w:cs="Times New Roman"/>
          <w:color w:val="000000" w:themeColor="text1"/>
          <w:sz w:val="24"/>
          <w:szCs w:val="24"/>
        </w:rPr>
      </w:pPr>
      <w:r w:rsidRPr="00AA7FC6">
        <w:rPr>
          <w:rFonts w:ascii="Times New Roman" w:hAnsi="Times New Roman" w:cs="Times New Roman"/>
          <w:color w:val="000000" w:themeColor="text1"/>
          <w:sz w:val="24"/>
          <w:szCs w:val="24"/>
        </w:rPr>
        <w:t xml:space="preserve">Организатором </w:t>
      </w:r>
      <w:r w:rsidR="005D261B">
        <w:rPr>
          <w:rFonts w:ascii="Times New Roman" w:hAnsi="Times New Roman" w:cs="Times New Roman"/>
          <w:color w:val="000000" w:themeColor="text1"/>
          <w:sz w:val="24"/>
          <w:szCs w:val="24"/>
        </w:rPr>
        <w:t>Акции</w:t>
      </w:r>
      <w:r w:rsidRPr="00AA7FC6">
        <w:rPr>
          <w:rFonts w:ascii="Times New Roman" w:hAnsi="Times New Roman" w:cs="Times New Roman"/>
          <w:color w:val="000000" w:themeColor="text1"/>
          <w:sz w:val="24"/>
          <w:szCs w:val="24"/>
        </w:rPr>
        <w:t>, то есть юридическим лицом, созданным в соответствии с законодательством Российской Федерации, организующим проведение Акции непосредственно и/или через Оператора является ООО «</w:t>
      </w:r>
      <w:proofErr w:type="gramStart"/>
      <w:r w:rsidRPr="00AA7FC6">
        <w:rPr>
          <w:rFonts w:ascii="Times New Roman" w:hAnsi="Times New Roman" w:cs="Times New Roman"/>
          <w:color w:val="000000" w:themeColor="text1"/>
          <w:sz w:val="24"/>
          <w:szCs w:val="24"/>
        </w:rPr>
        <w:t>Т-РИО</w:t>
      </w:r>
      <w:proofErr w:type="gramEnd"/>
      <w:r w:rsidRPr="00AA7FC6">
        <w:rPr>
          <w:rFonts w:ascii="Times New Roman" w:hAnsi="Times New Roman" w:cs="Times New Roman"/>
          <w:color w:val="000000" w:themeColor="text1"/>
          <w:sz w:val="24"/>
          <w:szCs w:val="24"/>
        </w:rPr>
        <w:t xml:space="preserve">» Местонахождение: РФ, 170100 г. Тверь, </w:t>
      </w:r>
      <w:proofErr w:type="spellStart"/>
      <w:r w:rsidRPr="00AA7FC6">
        <w:rPr>
          <w:rFonts w:ascii="Times New Roman" w:hAnsi="Times New Roman" w:cs="Times New Roman"/>
          <w:color w:val="000000" w:themeColor="text1"/>
          <w:sz w:val="24"/>
          <w:szCs w:val="24"/>
        </w:rPr>
        <w:t>пл.Гагарина</w:t>
      </w:r>
      <w:proofErr w:type="spellEnd"/>
      <w:r w:rsidRPr="00AA7FC6">
        <w:rPr>
          <w:rFonts w:ascii="Times New Roman" w:hAnsi="Times New Roman" w:cs="Times New Roman"/>
          <w:color w:val="000000" w:themeColor="text1"/>
          <w:sz w:val="24"/>
          <w:szCs w:val="24"/>
        </w:rPr>
        <w:t xml:space="preserve">, д.5, </w:t>
      </w:r>
      <w:r w:rsidR="005D261B">
        <w:rPr>
          <w:rFonts w:ascii="Times New Roman" w:hAnsi="Times New Roman" w:cs="Times New Roman"/>
          <w:color w:val="000000" w:themeColor="text1"/>
          <w:sz w:val="24"/>
          <w:szCs w:val="24"/>
        </w:rPr>
        <w:t xml:space="preserve">офис 1, </w:t>
      </w:r>
      <w:r w:rsidRPr="00AA7FC6">
        <w:rPr>
          <w:rFonts w:ascii="Times New Roman" w:hAnsi="Times New Roman" w:cs="Times New Roman"/>
          <w:color w:val="000000" w:themeColor="text1"/>
          <w:sz w:val="24"/>
          <w:szCs w:val="24"/>
        </w:rPr>
        <w:t>ОГРН 1086952014302, ИНН 6950084909, КПП 695001001 телефон для информации 8 (4822) 49-54-09</w:t>
      </w:r>
    </w:p>
    <w:p w:rsidR="005044EA" w:rsidRPr="00660A4A" w:rsidRDefault="005044EA" w:rsidP="005044EA">
      <w:pPr>
        <w:pStyle w:val="a5"/>
        <w:shd w:val="clear" w:color="auto" w:fill="FFFFFF"/>
        <w:spacing w:before="0" w:beforeAutospacing="0" w:after="0" w:afterAutospacing="0"/>
        <w:ind w:firstLine="567"/>
        <w:jc w:val="both"/>
        <w:rPr>
          <w:color w:val="000000" w:themeColor="text1"/>
        </w:rPr>
      </w:pPr>
      <w:r w:rsidRPr="00660A4A">
        <w:rPr>
          <w:color w:val="000000" w:themeColor="text1"/>
        </w:rPr>
        <w:t>2.5. О</w:t>
      </w:r>
      <w:r w:rsidR="00B33F3F">
        <w:rPr>
          <w:color w:val="000000" w:themeColor="text1"/>
        </w:rPr>
        <w:t xml:space="preserve">бщий срок проведения Акции: с </w:t>
      </w:r>
      <w:r w:rsidR="00CD08C7" w:rsidRPr="00CD08C7">
        <w:rPr>
          <w:color w:val="000000" w:themeColor="text1"/>
        </w:rPr>
        <w:t>22</w:t>
      </w:r>
      <w:r w:rsidRPr="00660A4A">
        <w:rPr>
          <w:color w:val="000000" w:themeColor="text1"/>
        </w:rPr>
        <w:t xml:space="preserve"> </w:t>
      </w:r>
      <w:r w:rsidR="00CD08C7">
        <w:rPr>
          <w:color w:val="000000" w:themeColor="text1"/>
        </w:rPr>
        <w:t>сентября</w:t>
      </w:r>
      <w:r w:rsidRPr="00660A4A">
        <w:rPr>
          <w:color w:val="000000" w:themeColor="text1"/>
        </w:rPr>
        <w:t xml:space="preserve"> 201</w:t>
      </w:r>
      <w:r w:rsidR="003B4E90">
        <w:rPr>
          <w:color w:val="000000" w:themeColor="text1"/>
        </w:rPr>
        <w:t>9</w:t>
      </w:r>
      <w:r w:rsidRPr="00660A4A">
        <w:rPr>
          <w:color w:val="000000" w:themeColor="text1"/>
        </w:rPr>
        <w:t xml:space="preserve"> года по </w:t>
      </w:r>
      <w:r w:rsidR="00CD08C7">
        <w:rPr>
          <w:color w:val="000000" w:themeColor="text1"/>
        </w:rPr>
        <w:t>13 октября</w:t>
      </w:r>
      <w:r w:rsidRPr="00660A4A">
        <w:rPr>
          <w:color w:val="000000" w:themeColor="text1"/>
        </w:rPr>
        <w:t xml:space="preserve"> 201</w:t>
      </w:r>
      <w:r w:rsidR="003B4E90">
        <w:rPr>
          <w:color w:val="000000" w:themeColor="text1"/>
        </w:rPr>
        <w:t>9</w:t>
      </w:r>
      <w:r w:rsidRPr="00660A4A">
        <w:rPr>
          <w:color w:val="000000" w:themeColor="text1"/>
        </w:rPr>
        <w:t xml:space="preserve"> года.</w:t>
      </w:r>
    </w:p>
    <w:p w:rsidR="005044EA" w:rsidRPr="00660A4A" w:rsidRDefault="005044EA" w:rsidP="005044EA">
      <w:pPr>
        <w:pStyle w:val="a5"/>
        <w:shd w:val="clear" w:color="auto" w:fill="FFFFFF"/>
        <w:spacing w:before="0" w:beforeAutospacing="0" w:after="0" w:afterAutospacing="0"/>
        <w:ind w:firstLine="567"/>
        <w:jc w:val="both"/>
        <w:rPr>
          <w:color w:val="000000" w:themeColor="text1"/>
        </w:rPr>
      </w:pPr>
      <w:r w:rsidRPr="00660A4A">
        <w:rPr>
          <w:color w:val="000000" w:themeColor="text1"/>
        </w:rPr>
        <w:t xml:space="preserve">2.6. Общий период, в рамках которого можно совершать покупки и </w:t>
      </w:r>
      <w:r w:rsidR="003B4E90">
        <w:rPr>
          <w:color w:val="000000" w:themeColor="text1"/>
        </w:rPr>
        <w:t>крутить колесо</w:t>
      </w:r>
      <w:r w:rsidRPr="00660A4A">
        <w:rPr>
          <w:color w:val="000000" w:themeColor="text1"/>
        </w:rPr>
        <w:t>:</w:t>
      </w:r>
    </w:p>
    <w:p w:rsidR="005044EA" w:rsidRPr="003B4E90" w:rsidRDefault="005044EA" w:rsidP="005044EA">
      <w:pPr>
        <w:pStyle w:val="a5"/>
        <w:shd w:val="clear" w:color="auto" w:fill="FFFFFF"/>
        <w:spacing w:before="0" w:beforeAutospacing="0" w:after="0" w:afterAutospacing="0"/>
        <w:ind w:firstLine="567"/>
        <w:jc w:val="both"/>
        <w:rPr>
          <w:u w:val="single"/>
        </w:rPr>
      </w:pPr>
      <w:r w:rsidRPr="003B4E90">
        <w:rPr>
          <w:u w:val="single"/>
        </w:rPr>
        <w:t xml:space="preserve">с </w:t>
      </w:r>
      <w:r w:rsidR="00CD08C7">
        <w:rPr>
          <w:color w:val="000000" w:themeColor="text1"/>
          <w:u w:val="single"/>
        </w:rPr>
        <w:t>22</w:t>
      </w:r>
      <w:r w:rsidR="003B4E90" w:rsidRPr="003B4E90">
        <w:rPr>
          <w:color w:val="000000" w:themeColor="text1"/>
          <w:u w:val="single"/>
        </w:rPr>
        <w:t xml:space="preserve"> </w:t>
      </w:r>
      <w:r w:rsidR="00CD08C7">
        <w:rPr>
          <w:color w:val="000000" w:themeColor="text1"/>
          <w:u w:val="single"/>
        </w:rPr>
        <w:t>сентября</w:t>
      </w:r>
      <w:r w:rsidR="003B4E90" w:rsidRPr="003B4E90">
        <w:rPr>
          <w:color w:val="000000" w:themeColor="text1"/>
          <w:u w:val="single"/>
        </w:rPr>
        <w:t xml:space="preserve"> 2019 года по 1</w:t>
      </w:r>
      <w:r w:rsidR="00CD08C7">
        <w:rPr>
          <w:color w:val="000000" w:themeColor="text1"/>
          <w:u w:val="single"/>
        </w:rPr>
        <w:t>3</w:t>
      </w:r>
      <w:r w:rsidR="003B4E90" w:rsidRPr="003B4E90">
        <w:rPr>
          <w:color w:val="000000" w:themeColor="text1"/>
          <w:u w:val="single"/>
        </w:rPr>
        <w:t xml:space="preserve"> </w:t>
      </w:r>
      <w:r w:rsidR="00CD08C7">
        <w:rPr>
          <w:color w:val="000000" w:themeColor="text1"/>
          <w:u w:val="single"/>
        </w:rPr>
        <w:t>октября</w:t>
      </w:r>
      <w:r w:rsidR="003B4E90" w:rsidRPr="003B4E90">
        <w:rPr>
          <w:color w:val="000000" w:themeColor="text1"/>
          <w:u w:val="single"/>
        </w:rPr>
        <w:t xml:space="preserve"> 2019 года.</w:t>
      </w:r>
    </w:p>
    <w:p w:rsidR="005044EA" w:rsidRPr="0020133A" w:rsidRDefault="005044EA" w:rsidP="005044EA">
      <w:pPr>
        <w:spacing w:after="0" w:line="240" w:lineRule="auto"/>
        <w:ind w:firstLine="567"/>
        <w:jc w:val="both"/>
        <w:rPr>
          <w:rFonts w:ascii="Times New Roman" w:hAnsi="Times New Roman" w:cs="Times New Roman"/>
          <w:color w:val="000000" w:themeColor="text1"/>
          <w:sz w:val="24"/>
          <w:szCs w:val="24"/>
        </w:rPr>
      </w:pPr>
      <w:r w:rsidRPr="0020133A">
        <w:rPr>
          <w:rFonts w:ascii="Times New Roman" w:hAnsi="Times New Roman" w:cs="Times New Roman"/>
          <w:color w:val="4D4D4D"/>
          <w:sz w:val="24"/>
          <w:szCs w:val="24"/>
        </w:rPr>
        <w:t xml:space="preserve">2.7. </w:t>
      </w:r>
      <w:r w:rsidRPr="0020133A">
        <w:rPr>
          <w:rFonts w:ascii="Times New Roman" w:hAnsi="Times New Roman" w:cs="Times New Roman"/>
          <w:color w:val="000000" w:themeColor="text1"/>
          <w:sz w:val="24"/>
          <w:szCs w:val="24"/>
        </w:rPr>
        <w:t xml:space="preserve">Акция подразумевает </w:t>
      </w:r>
      <w:r w:rsidR="00CD08C7">
        <w:rPr>
          <w:rFonts w:ascii="Times New Roman" w:hAnsi="Times New Roman" w:cs="Times New Roman"/>
          <w:color w:val="000000" w:themeColor="text1"/>
          <w:sz w:val="24"/>
          <w:szCs w:val="24"/>
        </w:rPr>
        <w:t>4</w:t>
      </w:r>
      <w:r w:rsidRPr="0020133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взаимонезависимых</w:t>
      </w:r>
      <w:proofErr w:type="spellEnd"/>
      <w:r>
        <w:rPr>
          <w:rFonts w:ascii="Times New Roman" w:hAnsi="Times New Roman" w:cs="Times New Roman"/>
          <w:color w:val="000000" w:themeColor="text1"/>
          <w:sz w:val="24"/>
          <w:szCs w:val="24"/>
        </w:rPr>
        <w:t xml:space="preserve"> </w:t>
      </w:r>
      <w:r w:rsidRPr="0020133A">
        <w:rPr>
          <w:rFonts w:ascii="Times New Roman" w:hAnsi="Times New Roman" w:cs="Times New Roman"/>
          <w:color w:val="000000" w:themeColor="text1"/>
          <w:sz w:val="24"/>
          <w:szCs w:val="24"/>
        </w:rPr>
        <w:t>розыгрыш</w:t>
      </w:r>
      <w:r w:rsidR="00CD08C7">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Подарков:</w:t>
      </w:r>
    </w:p>
    <w:p w:rsidR="005044EA" w:rsidRPr="0020133A" w:rsidRDefault="00CD08C7" w:rsidP="005044EA">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сентября</w:t>
      </w:r>
      <w:r w:rsidR="005044EA" w:rsidRPr="0020133A">
        <w:rPr>
          <w:rFonts w:ascii="Times New Roman" w:hAnsi="Times New Roman" w:cs="Times New Roman"/>
          <w:color w:val="000000" w:themeColor="text1"/>
          <w:sz w:val="24"/>
          <w:szCs w:val="24"/>
        </w:rPr>
        <w:t xml:space="preserve"> </w:t>
      </w:r>
      <w:r w:rsidR="00B33F3F">
        <w:rPr>
          <w:rFonts w:ascii="Times New Roman" w:hAnsi="Times New Roman" w:cs="Times New Roman"/>
          <w:color w:val="000000" w:themeColor="text1"/>
          <w:sz w:val="24"/>
          <w:szCs w:val="24"/>
        </w:rPr>
        <w:t>201</w:t>
      </w:r>
      <w:r w:rsidR="003B4E90">
        <w:rPr>
          <w:rFonts w:ascii="Times New Roman" w:hAnsi="Times New Roman" w:cs="Times New Roman"/>
          <w:color w:val="000000" w:themeColor="text1"/>
          <w:sz w:val="24"/>
          <w:szCs w:val="24"/>
        </w:rPr>
        <w:t>9</w:t>
      </w:r>
      <w:r w:rsidR="00B33F3F">
        <w:rPr>
          <w:rFonts w:ascii="Times New Roman" w:hAnsi="Times New Roman" w:cs="Times New Roman"/>
          <w:color w:val="000000" w:themeColor="text1"/>
          <w:sz w:val="24"/>
          <w:szCs w:val="24"/>
        </w:rPr>
        <w:t xml:space="preserve"> </w:t>
      </w:r>
      <w:proofErr w:type="gramStart"/>
      <w:r w:rsidR="00B33F3F">
        <w:rPr>
          <w:rFonts w:ascii="Times New Roman" w:hAnsi="Times New Roman" w:cs="Times New Roman"/>
          <w:color w:val="000000" w:themeColor="text1"/>
          <w:sz w:val="24"/>
          <w:szCs w:val="24"/>
        </w:rPr>
        <w:t>года</w:t>
      </w:r>
      <w:r w:rsidR="005044EA"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proofErr w:type="gramEnd"/>
      <w:r w:rsidR="005044EA"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5044EA" w:rsidRPr="0020133A">
        <w:rPr>
          <w:rFonts w:ascii="Times New Roman" w:hAnsi="Times New Roman" w:cs="Times New Roman"/>
          <w:color w:val="000000" w:themeColor="text1"/>
          <w:sz w:val="24"/>
          <w:szCs w:val="24"/>
        </w:rPr>
        <w:t xml:space="preserve"> по </w:t>
      </w:r>
      <w:proofErr w:type="spellStart"/>
      <w:r w:rsidR="005044EA" w:rsidRPr="0020133A">
        <w:rPr>
          <w:rFonts w:ascii="Times New Roman" w:hAnsi="Times New Roman" w:cs="Times New Roman"/>
          <w:color w:val="000000" w:themeColor="text1"/>
          <w:sz w:val="24"/>
          <w:szCs w:val="24"/>
        </w:rPr>
        <w:t>Мск</w:t>
      </w:r>
      <w:proofErr w:type="spellEnd"/>
      <w:r w:rsidR="002D32D1">
        <w:rPr>
          <w:rFonts w:ascii="Times New Roman" w:hAnsi="Times New Roman" w:cs="Times New Roman"/>
          <w:color w:val="000000" w:themeColor="text1"/>
          <w:sz w:val="24"/>
          <w:szCs w:val="24"/>
        </w:rPr>
        <w:t>.</w:t>
      </w:r>
      <w:r w:rsidR="005044EA">
        <w:rPr>
          <w:rFonts w:ascii="Times New Roman" w:hAnsi="Times New Roman" w:cs="Times New Roman"/>
          <w:color w:val="000000" w:themeColor="text1"/>
          <w:sz w:val="24"/>
          <w:szCs w:val="24"/>
        </w:rPr>
        <w:t xml:space="preserve"> </w:t>
      </w:r>
    </w:p>
    <w:p w:rsidR="003B4E90" w:rsidRPr="0020133A" w:rsidRDefault="00CD08C7" w:rsidP="003B4E90">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сентября</w:t>
      </w:r>
      <w:r w:rsidR="003B4E90">
        <w:rPr>
          <w:rFonts w:ascii="Times New Roman" w:hAnsi="Times New Roman" w:cs="Times New Roman"/>
          <w:color w:val="000000" w:themeColor="text1"/>
          <w:sz w:val="24"/>
          <w:szCs w:val="24"/>
        </w:rPr>
        <w:t xml:space="preserve"> 2019 </w:t>
      </w:r>
      <w:proofErr w:type="gramStart"/>
      <w:r w:rsidR="003B4E90">
        <w:rPr>
          <w:rFonts w:ascii="Times New Roman" w:hAnsi="Times New Roman" w:cs="Times New Roman"/>
          <w:color w:val="000000" w:themeColor="text1"/>
          <w:sz w:val="24"/>
          <w:szCs w:val="24"/>
        </w:rPr>
        <w:t>года</w:t>
      </w:r>
      <w:r w:rsidR="003B4E90"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proofErr w:type="gramEnd"/>
      <w:r w:rsidR="003B4E90"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3B4E90" w:rsidRPr="0020133A">
        <w:rPr>
          <w:rFonts w:ascii="Times New Roman" w:hAnsi="Times New Roman" w:cs="Times New Roman"/>
          <w:color w:val="000000" w:themeColor="text1"/>
          <w:sz w:val="24"/>
          <w:szCs w:val="24"/>
        </w:rPr>
        <w:t xml:space="preserve"> по </w:t>
      </w:r>
      <w:proofErr w:type="spellStart"/>
      <w:r w:rsidR="003B4E90" w:rsidRPr="0020133A">
        <w:rPr>
          <w:rFonts w:ascii="Times New Roman" w:hAnsi="Times New Roman" w:cs="Times New Roman"/>
          <w:color w:val="000000" w:themeColor="text1"/>
          <w:sz w:val="24"/>
          <w:szCs w:val="24"/>
        </w:rPr>
        <w:t>Мск</w:t>
      </w:r>
      <w:proofErr w:type="spellEnd"/>
      <w:r w:rsidR="003B4E90">
        <w:rPr>
          <w:rFonts w:ascii="Times New Roman" w:hAnsi="Times New Roman" w:cs="Times New Roman"/>
          <w:color w:val="000000" w:themeColor="text1"/>
          <w:sz w:val="24"/>
          <w:szCs w:val="24"/>
        </w:rPr>
        <w:t xml:space="preserve">. </w:t>
      </w:r>
    </w:p>
    <w:p w:rsidR="003B4E90" w:rsidRPr="0020133A" w:rsidRDefault="00CD08C7" w:rsidP="003B4E90">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октября</w:t>
      </w:r>
      <w:r w:rsidR="003B4E90">
        <w:rPr>
          <w:rFonts w:ascii="Times New Roman" w:hAnsi="Times New Roman" w:cs="Times New Roman"/>
          <w:color w:val="000000" w:themeColor="text1"/>
          <w:sz w:val="24"/>
          <w:szCs w:val="24"/>
        </w:rPr>
        <w:t xml:space="preserve"> 2019 </w:t>
      </w:r>
      <w:proofErr w:type="gramStart"/>
      <w:r w:rsidR="003B4E90">
        <w:rPr>
          <w:rFonts w:ascii="Times New Roman" w:hAnsi="Times New Roman" w:cs="Times New Roman"/>
          <w:color w:val="000000" w:themeColor="text1"/>
          <w:sz w:val="24"/>
          <w:szCs w:val="24"/>
        </w:rPr>
        <w:t>года</w:t>
      </w:r>
      <w:r w:rsidR="003B4E90"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proofErr w:type="gramEnd"/>
      <w:r w:rsidR="003B4E90"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3B4E90" w:rsidRPr="0020133A">
        <w:rPr>
          <w:rFonts w:ascii="Times New Roman" w:hAnsi="Times New Roman" w:cs="Times New Roman"/>
          <w:color w:val="000000" w:themeColor="text1"/>
          <w:sz w:val="24"/>
          <w:szCs w:val="24"/>
        </w:rPr>
        <w:t xml:space="preserve"> по </w:t>
      </w:r>
      <w:proofErr w:type="spellStart"/>
      <w:r w:rsidR="003B4E90" w:rsidRPr="0020133A">
        <w:rPr>
          <w:rFonts w:ascii="Times New Roman" w:hAnsi="Times New Roman" w:cs="Times New Roman"/>
          <w:color w:val="000000" w:themeColor="text1"/>
          <w:sz w:val="24"/>
          <w:szCs w:val="24"/>
        </w:rPr>
        <w:t>Мск</w:t>
      </w:r>
      <w:proofErr w:type="spellEnd"/>
      <w:r w:rsidR="003B4E90">
        <w:rPr>
          <w:rFonts w:ascii="Times New Roman" w:hAnsi="Times New Roman" w:cs="Times New Roman"/>
          <w:color w:val="000000" w:themeColor="text1"/>
          <w:sz w:val="24"/>
          <w:szCs w:val="24"/>
        </w:rPr>
        <w:t xml:space="preserve">. </w:t>
      </w:r>
    </w:p>
    <w:p w:rsidR="003B4E90" w:rsidRDefault="00CD08C7" w:rsidP="003B4E90">
      <w:pPr>
        <w:pStyle w:val="a3"/>
        <w:numPr>
          <w:ilvl w:val="0"/>
          <w:numId w:val="1"/>
        </w:numPr>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3B4E90" w:rsidRPr="002013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октября</w:t>
      </w:r>
      <w:r w:rsidR="003B4E90">
        <w:rPr>
          <w:rFonts w:ascii="Times New Roman" w:hAnsi="Times New Roman" w:cs="Times New Roman"/>
          <w:color w:val="000000" w:themeColor="text1"/>
          <w:sz w:val="24"/>
          <w:szCs w:val="24"/>
        </w:rPr>
        <w:t xml:space="preserve"> 2019 </w:t>
      </w:r>
      <w:proofErr w:type="gramStart"/>
      <w:r w:rsidR="003B4E90">
        <w:rPr>
          <w:rFonts w:ascii="Times New Roman" w:hAnsi="Times New Roman" w:cs="Times New Roman"/>
          <w:color w:val="000000" w:themeColor="text1"/>
          <w:sz w:val="24"/>
          <w:szCs w:val="24"/>
        </w:rPr>
        <w:t>года</w:t>
      </w:r>
      <w:r w:rsidR="003B4E90" w:rsidRPr="0020133A">
        <w:rPr>
          <w:rFonts w:ascii="Times New Roman" w:hAnsi="Times New Roman" w:cs="Times New Roman"/>
          <w:color w:val="000000" w:themeColor="text1"/>
          <w:sz w:val="24"/>
          <w:szCs w:val="24"/>
        </w:rPr>
        <w:t xml:space="preserve">  </w:t>
      </w:r>
      <w:r w:rsidR="003B4E90">
        <w:rPr>
          <w:rFonts w:ascii="Times New Roman" w:hAnsi="Times New Roman" w:cs="Times New Roman"/>
          <w:color w:val="000000" w:themeColor="text1"/>
          <w:sz w:val="24"/>
          <w:szCs w:val="24"/>
        </w:rPr>
        <w:t>с</w:t>
      </w:r>
      <w:proofErr w:type="gramEnd"/>
      <w:r w:rsidR="003B4E90" w:rsidRPr="0020133A">
        <w:rPr>
          <w:rFonts w:ascii="Times New Roman" w:hAnsi="Times New Roman" w:cs="Times New Roman"/>
          <w:color w:val="000000" w:themeColor="text1"/>
          <w:sz w:val="24"/>
          <w:szCs w:val="24"/>
        </w:rPr>
        <w:t xml:space="preserve"> 14.00</w:t>
      </w:r>
      <w:r w:rsidR="003B4E90">
        <w:rPr>
          <w:rFonts w:ascii="Times New Roman" w:hAnsi="Times New Roman" w:cs="Times New Roman"/>
          <w:color w:val="000000" w:themeColor="text1"/>
          <w:sz w:val="24"/>
          <w:szCs w:val="24"/>
        </w:rPr>
        <w:t xml:space="preserve"> до 18.00</w:t>
      </w:r>
      <w:r w:rsidR="003B4E90" w:rsidRPr="0020133A">
        <w:rPr>
          <w:rFonts w:ascii="Times New Roman" w:hAnsi="Times New Roman" w:cs="Times New Roman"/>
          <w:color w:val="000000" w:themeColor="text1"/>
          <w:sz w:val="24"/>
          <w:szCs w:val="24"/>
        </w:rPr>
        <w:t xml:space="preserve"> по </w:t>
      </w:r>
      <w:proofErr w:type="spellStart"/>
      <w:r w:rsidR="003B4E90" w:rsidRPr="0020133A">
        <w:rPr>
          <w:rFonts w:ascii="Times New Roman" w:hAnsi="Times New Roman" w:cs="Times New Roman"/>
          <w:color w:val="000000" w:themeColor="text1"/>
          <w:sz w:val="24"/>
          <w:szCs w:val="24"/>
        </w:rPr>
        <w:t>Мск</w:t>
      </w:r>
      <w:proofErr w:type="spellEnd"/>
      <w:r w:rsidR="003B4E90">
        <w:rPr>
          <w:rFonts w:ascii="Times New Roman" w:hAnsi="Times New Roman" w:cs="Times New Roman"/>
          <w:color w:val="000000" w:themeColor="text1"/>
          <w:sz w:val="24"/>
          <w:szCs w:val="24"/>
        </w:rPr>
        <w:t xml:space="preserve">. </w:t>
      </w:r>
    </w:p>
    <w:p w:rsidR="005044EA" w:rsidRPr="000D2A3E" w:rsidRDefault="005044EA" w:rsidP="005044EA">
      <w:pPr>
        <w:pStyle w:val="a5"/>
        <w:shd w:val="clear" w:color="auto" w:fill="FFFFFF"/>
        <w:spacing w:before="0" w:beforeAutospacing="0" w:after="0" w:afterAutospacing="0"/>
        <w:ind w:firstLine="567"/>
        <w:jc w:val="both"/>
      </w:pPr>
      <w:r w:rsidRPr="00E8396C">
        <w:t xml:space="preserve">2.7.1. Информация о </w:t>
      </w:r>
      <w:r>
        <w:t>подарках</w:t>
      </w:r>
      <w:r w:rsidRPr="00E8396C">
        <w:t>, дат</w:t>
      </w:r>
      <w:r>
        <w:t>е</w:t>
      </w:r>
      <w:r w:rsidRPr="00E8396C">
        <w:t xml:space="preserve"> розыгрыша </w:t>
      </w:r>
      <w:r>
        <w:t>подарков</w:t>
      </w:r>
      <w:r w:rsidRPr="00E8396C">
        <w:t xml:space="preserve"> размещена на сайте Акции и </w:t>
      </w:r>
      <w:r>
        <w:t xml:space="preserve">в </w:t>
      </w:r>
      <w:r w:rsidRPr="00E8396C">
        <w:t xml:space="preserve">социальных </w:t>
      </w:r>
      <w:r w:rsidRPr="000D2A3E">
        <w:t>сетях.</w:t>
      </w:r>
    </w:p>
    <w:p w:rsidR="005044EA" w:rsidRPr="000D2A3E" w:rsidRDefault="005044EA" w:rsidP="005044EA">
      <w:pPr>
        <w:pStyle w:val="a5"/>
        <w:shd w:val="clear" w:color="auto" w:fill="FFFFFF"/>
        <w:spacing w:before="0" w:beforeAutospacing="0" w:after="0" w:afterAutospacing="0"/>
        <w:ind w:firstLine="567"/>
        <w:jc w:val="both"/>
      </w:pPr>
      <w:r w:rsidRPr="000D2A3E">
        <w:t>2.8. В акции участвуют только магазины, торгово-сервисные предприятия, расположенные на территории ТРЦ «РИО»</w:t>
      </w:r>
      <w:r w:rsidR="00CD08C7" w:rsidRPr="000D2A3E">
        <w:t>.</w:t>
      </w:r>
    </w:p>
    <w:p w:rsidR="005044EA" w:rsidRPr="000D2A3E" w:rsidRDefault="005044EA" w:rsidP="005044EA">
      <w:pPr>
        <w:pStyle w:val="a5"/>
        <w:shd w:val="clear" w:color="auto" w:fill="FFFFFF"/>
        <w:spacing w:before="0" w:beforeAutospacing="0" w:after="0" w:afterAutospacing="0"/>
        <w:ind w:firstLine="567"/>
        <w:jc w:val="both"/>
        <w:rPr>
          <w:i/>
        </w:rPr>
      </w:pPr>
      <w:r w:rsidRPr="000D2A3E">
        <w:t>2.8.1.</w:t>
      </w:r>
      <w:r w:rsidRPr="000D2A3E">
        <w:rPr>
          <w:rStyle w:val="apple-converted-space"/>
          <w:i/>
        </w:rPr>
        <w:t> </w:t>
      </w:r>
      <w:r w:rsidRPr="000D2A3E">
        <w:rPr>
          <w:rStyle w:val="a7"/>
        </w:rPr>
        <w:t xml:space="preserve">В </w:t>
      </w:r>
      <w:proofErr w:type="gramStart"/>
      <w:r w:rsidRPr="000D2A3E">
        <w:rPr>
          <w:rStyle w:val="a7"/>
        </w:rPr>
        <w:t>акции  участвуют</w:t>
      </w:r>
      <w:proofErr w:type="gramEnd"/>
      <w:r w:rsidRPr="000D2A3E">
        <w:rPr>
          <w:rStyle w:val="a7"/>
        </w:rPr>
        <w:t xml:space="preserve"> кассовые (товарные) чеки</w:t>
      </w:r>
      <w:r w:rsidR="005D261B" w:rsidRPr="000D2A3E">
        <w:rPr>
          <w:rStyle w:val="a7"/>
        </w:rPr>
        <w:t xml:space="preserve"> за покупку товара на 3000 (три тысячи) рублей и более</w:t>
      </w:r>
      <w:r w:rsidRPr="000D2A3E">
        <w:rPr>
          <w:rStyle w:val="a7"/>
        </w:rPr>
        <w:t xml:space="preserve">, выданные </w:t>
      </w:r>
      <w:r w:rsidR="005D261B" w:rsidRPr="000D2A3E">
        <w:rPr>
          <w:rStyle w:val="a7"/>
        </w:rPr>
        <w:t xml:space="preserve">покупателю </w:t>
      </w:r>
      <w:r w:rsidRPr="000D2A3E">
        <w:rPr>
          <w:rStyle w:val="a7"/>
        </w:rPr>
        <w:t>арендаторами, расположенными на территории ТРЦ «РИО», за исключением указанных в п. 2.</w:t>
      </w:r>
      <w:r w:rsidR="005D261B" w:rsidRPr="000D2A3E">
        <w:t>9.</w:t>
      </w:r>
      <w:r w:rsidRPr="000D2A3E">
        <w:rPr>
          <w:rStyle w:val="a7"/>
        </w:rPr>
        <w:t xml:space="preserve"> настоящих Правил.</w:t>
      </w:r>
    </w:p>
    <w:p w:rsidR="005044EA" w:rsidRPr="00E8396C" w:rsidRDefault="005044EA" w:rsidP="005044EA">
      <w:pPr>
        <w:pStyle w:val="a5"/>
        <w:shd w:val="clear" w:color="auto" w:fill="FFFFFF"/>
        <w:spacing w:before="0" w:beforeAutospacing="0" w:after="0" w:afterAutospacing="0"/>
        <w:ind w:firstLine="567"/>
        <w:jc w:val="both"/>
      </w:pPr>
      <w:r w:rsidRPr="000D2A3E">
        <w:t>2.9. В Акции не участвуют чеки по следующим видам совершенных</w:t>
      </w:r>
      <w:r w:rsidRPr="00E8396C">
        <w:t xml:space="preserve"> операций:</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совершении операций получения наличных денежных средств в банкоматах и кассах кредитно-финансовых организаций;</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услуг через банкоматы и терминалы самообслуживания;</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телекоммуникационных услуг и телефонной связи;</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коммунальных услуг, оплату налоговых платежей и пр.;</w:t>
      </w:r>
    </w:p>
    <w:p w:rsidR="005044EA" w:rsidRPr="00E8396C" w:rsidRDefault="005044EA" w:rsidP="005044EA">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совершении операций в торгово-сервисных предприятиях, осуществляющих следующие виды деятельности:</w:t>
      </w:r>
    </w:p>
    <w:p w:rsidR="005044EA" w:rsidRPr="00E8396C" w:rsidRDefault="005044EA" w:rsidP="005044EA">
      <w:pPr>
        <w:numPr>
          <w:ilvl w:val="0"/>
          <w:numId w:val="3"/>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предоставление телекоммуникационных услуг включая, но не ограничиваясь,</w:t>
      </w:r>
    </w:p>
    <w:p w:rsidR="005044EA" w:rsidRPr="00E8396C" w:rsidRDefault="005044EA" w:rsidP="005044EA">
      <w:pPr>
        <w:pStyle w:val="a5"/>
        <w:shd w:val="clear" w:color="auto" w:fill="FFFFFF"/>
        <w:spacing w:before="0" w:beforeAutospacing="0" w:after="0" w:afterAutospacing="0"/>
        <w:ind w:firstLine="567"/>
        <w:jc w:val="both"/>
      </w:pPr>
      <w:r w:rsidRPr="00E8396C">
        <w:t>предоставление и/или продажа предоплаченных телефонных услуг и периодических телефонных услуг;</w:t>
      </w:r>
    </w:p>
    <w:p w:rsidR="005044EA" w:rsidRDefault="005044EA" w:rsidP="005044EA">
      <w:pPr>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 xml:space="preserve">предоставление и/ или продажа услуг связи, включая местные и </w:t>
      </w:r>
      <w:proofErr w:type="gramStart"/>
      <w:r w:rsidRPr="00E8396C">
        <w:rPr>
          <w:rFonts w:ascii="Times New Roman" w:hAnsi="Times New Roman" w:cs="Times New Roman"/>
          <w:sz w:val="24"/>
          <w:szCs w:val="24"/>
        </w:rPr>
        <w:t>международные телефонные звонки</w:t>
      </w:r>
      <w:proofErr w:type="gramEnd"/>
      <w:r w:rsidRPr="00E8396C">
        <w:rPr>
          <w:rFonts w:ascii="Times New Roman" w:hAnsi="Times New Roman" w:cs="Times New Roman"/>
          <w:sz w:val="24"/>
          <w:szCs w:val="24"/>
        </w:rPr>
        <w:t xml:space="preserve"> и отправку/ получение сообщений по факсу;</w:t>
      </w:r>
    </w:p>
    <w:p w:rsidR="005044EA" w:rsidRPr="00E8396C" w:rsidRDefault="005044EA" w:rsidP="005044EA">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А также чеки, полученные в организация и предприятиях, не участвующих в Акции (п. 2.8 настоящих Правил).</w:t>
      </w:r>
    </w:p>
    <w:p w:rsidR="005044EA" w:rsidRPr="00E8396C" w:rsidRDefault="005044EA" w:rsidP="005044EA">
      <w:pPr>
        <w:pStyle w:val="a5"/>
        <w:shd w:val="clear" w:color="auto" w:fill="FFFFFF"/>
        <w:spacing w:before="0" w:beforeAutospacing="0" w:after="0" w:afterAutospacing="0"/>
        <w:ind w:firstLine="567"/>
        <w:jc w:val="both"/>
      </w:pPr>
      <w:r w:rsidRPr="00E8396C">
        <w:t>2.10. Чеки, подтверждающие совершен</w:t>
      </w:r>
      <w:r w:rsidR="005D261B">
        <w:t>ие</w:t>
      </w:r>
      <w:r w:rsidRPr="00E8396C">
        <w:t xml:space="preserve"> покупки на территории ТРЦ «РИО» </w:t>
      </w:r>
      <w:r w:rsidR="003B4E90">
        <w:t xml:space="preserve">проверяются Администратором Акции, после чего Администратор </w:t>
      </w:r>
      <w:r w:rsidR="005D261B">
        <w:t>допускает Покупателя</w:t>
      </w:r>
      <w:r w:rsidR="003B4E90">
        <w:t xml:space="preserve"> до вращения Колеса Фортуны.</w:t>
      </w:r>
    </w:p>
    <w:p w:rsidR="005044EA" w:rsidRPr="00E8396C" w:rsidRDefault="005044EA" w:rsidP="005044EA">
      <w:pPr>
        <w:pStyle w:val="a5"/>
        <w:shd w:val="clear" w:color="auto" w:fill="FFFFFF"/>
        <w:spacing w:before="0" w:beforeAutospacing="0" w:after="0" w:afterAutospacing="0"/>
        <w:ind w:firstLine="567"/>
        <w:jc w:val="both"/>
        <w:rPr>
          <w:color w:val="4D4D4D"/>
        </w:rPr>
      </w:pPr>
      <w:r w:rsidRPr="00E8396C">
        <w:lastRenderedPageBreak/>
        <w:t>2.11. Сайт в сети Интернет, на котором в течение периода проведения Акции можно ознакомиться с информацией о ней —</w:t>
      </w:r>
      <w:r w:rsidRPr="00E8396C">
        <w:rPr>
          <w:rStyle w:val="apple-converted-space"/>
        </w:rPr>
        <w:t> </w:t>
      </w:r>
      <w:hyperlink r:id="rId8" w:history="1">
        <w:r w:rsidR="00CD08C7" w:rsidRPr="00F06B93">
          <w:rPr>
            <w:rStyle w:val="a4"/>
            <w:lang w:val="en-US"/>
          </w:rPr>
          <w:t>www</w:t>
        </w:r>
        <w:r w:rsidR="00CD08C7" w:rsidRPr="00F06B93">
          <w:rPr>
            <w:rStyle w:val="a4"/>
          </w:rPr>
          <w:t>.</w:t>
        </w:r>
        <w:proofErr w:type="spellStart"/>
        <w:r w:rsidR="00CD08C7" w:rsidRPr="00F06B93">
          <w:rPr>
            <w:rStyle w:val="a4"/>
            <w:lang w:val="en-US"/>
          </w:rPr>
          <w:t>tver</w:t>
        </w:r>
        <w:proofErr w:type="spellEnd"/>
        <w:r w:rsidR="00CD08C7" w:rsidRPr="00F06B93">
          <w:rPr>
            <w:rStyle w:val="a4"/>
          </w:rPr>
          <w:t>.</w:t>
        </w:r>
        <w:proofErr w:type="spellStart"/>
        <w:r w:rsidR="00CD08C7" w:rsidRPr="00F06B93">
          <w:rPr>
            <w:rStyle w:val="a4"/>
            <w:lang w:val="en-US"/>
          </w:rPr>
          <w:t>riomalls</w:t>
        </w:r>
        <w:proofErr w:type="spellEnd"/>
        <w:r w:rsidR="00CD08C7" w:rsidRPr="00F06B93">
          <w:rPr>
            <w:rStyle w:val="a4"/>
          </w:rPr>
          <w:t>.</w:t>
        </w:r>
        <w:proofErr w:type="spellStart"/>
        <w:r w:rsidR="00CD08C7" w:rsidRPr="00F06B93">
          <w:rPr>
            <w:rStyle w:val="a4"/>
            <w:lang w:val="en-US"/>
          </w:rPr>
          <w:t>ru</w:t>
        </w:r>
        <w:proofErr w:type="spellEnd"/>
      </w:hyperlink>
    </w:p>
    <w:p w:rsidR="005044EA" w:rsidRPr="00E8396C" w:rsidRDefault="005044EA" w:rsidP="005044EA">
      <w:pPr>
        <w:pStyle w:val="a5"/>
        <w:shd w:val="clear" w:color="auto" w:fill="FFFFFF"/>
        <w:spacing w:before="0" w:beforeAutospacing="0" w:after="0" w:afterAutospacing="0"/>
        <w:ind w:firstLine="567"/>
        <w:jc w:val="both"/>
        <w:rPr>
          <w:color w:val="4D4D4D"/>
        </w:rPr>
      </w:pPr>
      <w:r w:rsidRPr="00E8396C">
        <w:t>2.12. Список сайтов в сети Интернет, на которых размещена информация о проводимой Акции</w:t>
      </w:r>
      <w:r w:rsidR="002D32D1">
        <w:t>,</w:t>
      </w:r>
      <w:r w:rsidRPr="00E8396C">
        <w:t xml:space="preserve"> указан на сайте</w:t>
      </w:r>
      <w:r w:rsidRPr="00E8396C">
        <w:rPr>
          <w:rStyle w:val="apple-converted-space"/>
        </w:rPr>
        <w:t> </w:t>
      </w:r>
      <w:hyperlink r:id="rId9" w:history="1">
        <w:r w:rsidR="00CD08C7" w:rsidRPr="00F06B93">
          <w:rPr>
            <w:rStyle w:val="a4"/>
            <w:lang w:val="en-US"/>
          </w:rPr>
          <w:t>www</w:t>
        </w:r>
        <w:r w:rsidR="00CD08C7" w:rsidRPr="00F06B93">
          <w:rPr>
            <w:rStyle w:val="a4"/>
          </w:rPr>
          <w:t>.</w:t>
        </w:r>
        <w:proofErr w:type="spellStart"/>
        <w:r w:rsidR="00CD08C7" w:rsidRPr="00F06B93">
          <w:rPr>
            <w:rStyle w:val="a4"/>
            <w:lang w:val="en-US"/>
          </w:rPr>
          <w:t>tver</w:t>
        </w:r>
        <w:proofErr w:type="spellEnd"/>
        <w:r w:rsidR="00CD08C7" w:rsidRPr="00F06B93">
          <w:rPr>
            <w:rStyle w:val="a4"/>
          </w:rPr>
          <w:t>.</w:t>
        </w:r>
        <w:proofErr w:type="spellStart"/>
        <w:r w:rsidR="00CD08C7" w:rsidRPr="00F06B93">
          <w:rPr>
            <w:rStyle w:val="a4"/>
            <w:lang w:val="en-US"/>
          </w:rPr>
          <w:t>riomalls</w:t>
        </w:r>
        <w:proofErr w:type="spellEnd"/>
        <w:r w:rsidR="00CD08C7" w:rsidRPr="00F06B93">
          <w:rPr>
            <w:rStyle w:val="a4"/>
          </w:rPr>
          <w:t>.</w:t>
        </w:r>
        <w:proofErr w:type="spellStart"/>
        <w:r w:rsidR="00CD08C7" w:rsidRPr="00F06B93">
          <w:rPr>
            <w:rStyle w:val="a4"/>
            <w:lang w:val="en-US"/>
          </w:rPr>
          <w:t>ru</w:t>
        </w:r>
        <w:proofErr w:type="spellEnd"/>
      </w:hyperlink>
    </w:p>
    <w:p w:rsidR="005044EA" w:rsidRPr="00E8396C" w:rsidRDefault="005044EA" w:rsidP="005044EA">
      <w:pPr>
        <w:pStyle w:val="a5"/>
        <w:shd w:val="clear" w:color="auto" w:fill="FFFFFF"/>
        <w:spacing w:before="0" w:beforeAutospacing="0" w:after="0" w:afterAutospacing="0"/>
        <w:ind w:firstLine="567"/>
        <w:jc w:val="both"/>
      </w:pPr>
      <w:r w:rsidRPr="00E8396C">
        <w:t xml:space="preserve">2.13. Выдача </w:t>
      </w:r>
      <w:r>
        <w:t>подарков</w:t>
      </w:r>
      <w:r w:rsidRPr="00E8396C">
        <w:t xml:space="preserve"> в рамках проводимой Акции осуществляется в день розыгрыша,</w:t>
      </w:r>
      <w:r w:rsidR="005D261B">
        <w:t xml:space="preserve"> непосредственно после определения вида Подарка</w:t>
      </w:r>
      <w:r w:rsidR="000D2A3E">
        <w:t>,</w:t>
      </w:r>
      <w:r w:rsidRPr="00E8396C">
        <w:t xml:space="preserve"> в соответствии с датами проведения розыгрыша</w:t>
      </w:r>
      <w:r>
        <w:t>,</w:t>
      </w:r>
      <w:r w:rsidRPr="00E8396C">
        <w:t xml:space="preserve"> указанными на сайте Акции.</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2.14. Участник, получивший </w:t>
      </w:r>
      <w:r>
        <w:t>подарок</w:t>
      </w:r>
      <w:r w:rsidRPr="00E8396C">
        <w:t xml:space="preserve">, по требованию Организатора обязан подписать документ, подтверждающий получение им соответствующего </w:t>
      </w:r>
      <w:r>
        <w:t>подарка</w:t>
      </w:r>
      <w:r w:rsidRPr="00E8396C">
        <w:t xml:space="preserve"> (Акт о получении П</w:t>
      </w:r>
      <w:r>
        <w:t>одарка</w:t>
      </w:r>
      <w:r w:rsidRPr="00E8396C">
        <w:t>).</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3.   Права и обязанности</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3.1. Права и обязанности участников Акции</w:t>
      </w:r>
    </w:p>
    <w:p w:rsidR="005044EA" w:rsidRPr="00E8396C" w:rsidRDefault="005044EA" w:rsidP="005044EA">
      <w:pPr>
        <w:pStyle w:val="a5"/>
        <w:shd w:val="clear" w:color="auto" w:fill="FFFFFF"/>
        <w:spacing w:before="0" w:beforeAutospacing="0" w:after="0" w:afterAutospacing="0"/>
        <w:ind w:firstLine="567"/>
        <w:jc w:val="both"/>
      </w:pPr>
      <w:r w:rsidRPr="00E8396C">
        <w:t>3.1.1. Участниками Акции должны являться дееспособные лица, достигшие возраста 18 лет</w:t>
      </w:r>
      <w:r>
        <w:t>, являющиеся гражданами Российской Федерации. Несовершеннолетние граждане Российской Федерации, достигшие возраста 14</w:t>
      </w:r>
      <w:r w:rsidR="002D32D1">
        <w:t xml:space="preserve"> (четырнадцати)</w:t>
      </w:r>
      <w:r>
        <w:t xml:space="preserve"> лет, вправе принять участие в Акции только с согласия своих законных представителей. </w:t>
      </w:r>
      <w:r w:rsidRPr="00E8396C">
        <w:t>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причастных к организации и проведению Акции, и члены их семей.</w:t>
      </w:r>
    </w:p>
    <w:p w:rsidR="005044EA" w:rsidRPr="00E8396C" w:rsidRDefault="005044EA" w:rsidP="005044EA">
      <w:pPr>
        <w:pStyle w:val="a5"/>
        <w:shd w:val="clear" w:color="auto" w:fill="FFFFFF"/>
        <w:spacing w:before="0" w:beforeAutospacing="0" w:after="0" w:afterAutospacing="0"/>
        <w:ind w:firstLine="567"/>
        <w:jc w:val="both"/>
      </w:pPr>
      <w:r w:rsidRPr="00E8396C">
        <w:t>3.1.2. Участники имеют права и несут ответственность, установленную действующим законодательством РФ.</w:t>
      </w:r>
    </w:p>
    <w:p w:rsidR="005044EA" w:rsidRPr="00E8396C" w:rsidRDefault="005044EA" w:rsidP="005044EA">
      <w:pPr>
        <w:pStyle w:val="a5"/>
        <w:shd w:val="clear" w:color="auto" w:fill="FFFFFF"/>
        <w:spacing w:before="0" w:beforeAutospacing="0" w:after="0" w:afterAutospacing="0"/>
        <w:ind w:firstLine="567"/>
        <w:jc w:val="both"/>
      </w:pPr>
      <w:r w:rsidRPr="00E8396C">
        <w:t>3.1.3. Участник Акции среди прочего имеет право получения информации о проводимой Акции в соответствии с Правилами Акции.</w:t>
      </w:r>
    </w:p>
    <w:p w:rsidR="005044EA" w:rsidRPr="00E8396C" w:rsidRDefault="005044EA" w:rsidP="005044EA">
      <w:pPr>
        <w:pStyle w:val="a5"/>
        <w:shd w:val="clear" w:color="auto" w:fill="FFFFFF"/>
        <w:spacing w:before="0" w:beforeAutospacing="0" w:after="0" w:afterAutospacing="0"/>
        <w:ind w:firstLine="567"/>
        <w:jc w:val="both"/>
      </w:pPr>
      <w:r w:rsidRPr="00E8396C">
        <w:t>3.1.4.  Участник не может передавать и/или любым иным образом уступать свои права, связанные с участием в Акции третьему лицу (лицам).</w:t>
      </w:r>
    </w:p>
    <w:p w:rsidR="005044EA" w:rsidRPr="00E8396C" w:rsidRDefault="005044EA" w:rsidP="005044EA">
      <w:pPr>
        <w:pStyle w:val="a5"/>
        <w:shd w:val="clear" w:color="auto" w:fill="FFFFFF"/>
        <w:spacing w:before="0" w:beforeAutospacing="0" w:after="0" w:afterAutospacing="0"/>
        <w:ind w:firstLine="567"/>
        <w:jc w:val="both"/>
      </w:pPr>
      <w:r w:rsidRPr="00E8396C">
        <w:t>3.1.5.  Каждый Участник Акции вправе отказаться или воздержаться от участия в Акции.</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3.1.6.  При получении </w:t>
      </w:r>
      <w:r>
        <w:t>подарка</w:t>
      </w:r>
      <w:r w:rsidRPr="00E8396C">
        <w:t xml:space="preserve">, </w:t>
      </w:r>
      <w:r w:rsidR="000D2A3E">
        <w:t>Участник</w:t>
      </w:r>
      <w:r w:rsidRPr="00E8396C">
        <w:t xml:space="preserve"> обязуется по запросу Организатора предоставить (предъявить</w:t>
      </w:r>
      <w:r w:rsidR="000D2A3E">
        <w:t xml:space="preserve"> для обозрения</w:t>
      </w:r>
      <w:r w:rsidRPr="00E8396C">
        <w:t xml:space="preserve">) </w:t>
      </w:r>
      <w:r w:rsidR="000D2A3E">
        <w:t>удостоверение личности, сообщить иную требуемую информацию</w:t>
      </w:r>
      <w:r w:rsidRPr="00E8396C">
        <w:t>.  </w:t>
      </w:r>
    </w:p>
    <w:p w:rsidR="005044EA" w:rsidRPr="00E8396C" w:rsidRDefault="007757A9" w:rsidP="005044EA">
      <w:pPr>
        <w:pStyle w:val="a5"/>
        <w:shd w:val="clear" w:color="auto" w:fill="FFFFFF"/>
        <w:spacing w:before="0" w:beforeAutospacing="0" w:after="0" w:afterAutospacing="0"/>
        <w:ind w:firstLine="567"/>
        <w:jc w:val="both"/>
      </w:pPr>
      <w:r>
        <w:t>3.1.7</w:t>
      </w:r>
      <w:r w:rsidR="005044EA" w:rsidRPr="00E8396C">
        <w:t>. Факт участия Участника в Акции подразумевает его ознакомление и согласие с настоящими Правилами Акции, а также согласие на участие в Акции в соответствии с настоящими Правилами.</w:t>
      </w:r>
    </w:p>
    <w:p w:rsidR="005044EA" w:rsidRPr="00E8396C" w:rsidRDefault="007757A9" w:rsidP="005044EA">
      <w:pPr>
        <w:pStyle w:val="a5"/>
        <w:shd w:val="clear" w:color="auto" w:fill="FFFFFF"/>
        <w:spacing w:before="0" w:beforeAutospacing="0" w:after="0" w:afterAutospacing="0"/>
        <w:ind w:firstLine="567"/>
        <w:jc w:val="both"/>
      </w:pPr>
      <w:r>
        <w:t>3.1.8</w:t>
      </w:r>
      <w:r w:rsidR="005044EA" w:rsidRPr="00E8396C">
        <w:t>. Все Участники Акции самостоятельно оплачивают все расходы, понесенные ими в связи с участием в Акции.</w:t>
      </w:r>
    </w:p>
    <w:p w:rsidR="005044EA" w:rsidRPr="00E8396C" w:rsidRDefault="007757A9" w:rsidP="005044EA">
      <w:pPr>
        <w:pStyle w:val="a5"/>
        <w:shd w:val="clear" w:color="auto" w:fill="FFFFFF"/>
        <w:spacing w:before="0" w:beforeAutospacing="0" w:after="0" w:afterAutospacing="0"/>
        <w:ind w:firstLine="567"/>
        <w:jc w:val="both"/>
      </w:pPr>
      <w:r>
        <w:t>3.1.9</w:t>
      </w:r>
      <w:r w:rsidR="005044EA" w:rsidRPr="00E8396C">
        <w:t>. Результаты проведения Акции являются окончательными и не подлежат пересмотру.</w:t>
      </w:r>
    </w:p>
    <w:p w:rsidR="005044EA" w:rsidRPr="00E8396C" w:rsidRDefault="005044EA" w:rsidP="005044EA">
      <w:pPr>
        <w:pStyle w:val="a5"/>
        <w:shd w:val="clear" w:color="auto" w:fill="FFFFFF"/>
        <w:spacing w:before="0" w:beforeAutospacing="0" w:after="0" w:afterAutospacing="0"/>
        <w:ind w:firstLine="567"/>
        <w:jc w:val="both"/>
      </w:pPr>
      <w:r w:rsidRPr="00E8396C">
        <w:t>3.1.1</w:t>
      </w:r>
      <w:r w:rsidR="007757A9">
        <w:t>0</w:t>
      </w:r>
      <w:r w:rsidRPr="00E8396C">
        <w:t>. Организатор не отвечает за какие-либо последствия ошибок Участника, включая (кроме всего прочего) понесенные последним затраты.</w:t>
      </w: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3.2. Права и обязанности Организатора:</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3.2.1.  Организатор имеет права и обязанности в </w:t>
      </w:r>
      <w:r w:rsidR="000D2A3E">
        <w:t>соответствии с нормами</w:t>
      </w:r>
      <w:r w:rsidRPr="00E8396C">
        <w:t xml:space="preserve"> действующ</w:t>
      </w:r>
      <w:r w:rsidR="000D2A3E">
        <w:t>его</w:t>
      </w:r>
      <w:r w:rsidRPr="00E8396C">
        <w:t xml:space="preserve"> законодательств</w:t>
      </w:r>
      <w:r w:rsidR="000D2A3E">
        <w:t>а</w:t>
      </w:r>
      <w:r w:rsidRPr="00E8396C">
        <w:t xml:space="preserve"> РФ.</w:t>
      </w:r>
    </w:p>
    <w:p w:rsidR="005044EA" w:rsidRPr="00E8396C" w:rsidRDefault="005044EA" w:rsidP="005044EA">
      <w:pPr>
        <w:pStyle w:val="a5"/>
        <w:shd w:val="clear" w:color="auto" w:fill="FFFFFF"/>
        <w:spacing w:before="0" w:beforeAutospacing="0" w:after="0" w:afterAutospacing="0"/>
        <w:ind w:firstLine="567"/>
        <w:jc w:val="both"/>
      </w:pPr>
      <w:r w:rsidRPr="00E8396C">
        <w:t>3.2.2.  Организатор имеет право требовать от Участника соблюдения настоящих Правил Акции.</w:t>
      </w:r>
    </w:p>
    <w:p w:rsidR="005044EA" w:rsidRPr="00E8396C" w:rsidRDefault="005044EA" w:rsidP="005044EA">
      <w:pPr>
        <w:pStyle w:val="a5"/>
        <w:shd w:val="clear" w:color="auto" w:fill="FFFFFF"/>
        <w:spacing w:before="0" w:beforeAutospacing="0" w:after="0" w:afterAutospacing="0"/>
        <w:ind w:firstLine="567"/>
        <w:jc w:val="both"/>
      </w:pPr>
      <w:r w:rsidRPr="00E8396C">
        <w:t>3.2.3.  Организатор оставляет за собой право не вступать в письменные переговоры либо иные контакты с Участниками Акции кроме случаев, указанных в настоящих Правилах или соответствующих требованиях действующего законодательства Российской Федерации.</w:t>
      </w:r>
    </w:p>
    <w:p w:rsidR="005044EA" w:rsidRPr="00E8396C" w:rsidRDefault="005044EA" w:rsidP="005044EA">
      <w:pPr>
        <w:pStyle w:val="a5"/>
        <w:shd w:val="clear" w:color="auto" w:fill="FFFFFF"/>
        <w:spacing w:before="0" w:beforeAutospacing="0" w:after="0" w:afterAutospacing="0"/>
        <w:ind w:firstLine="567"/>
        <w:jc w:val="both"/>
      </w:pPr>
      <w:r w:rsidRPr="00E8396C">
        <w:t>3.2.</w:t>
      </w:r>
      <w:r>
        <w:t>4</w:t>
      </w:r>
      <w:r w:rsidRPr="00E8396C">
        <w:t>. В отдельных случаях (например, при сомнении в подлинности предоставленного Участником чека(</w:t>
      </w:r>
      <w:r w:rsidR="002D32D1">
        <w:t>-</w:t>
      </w:r>
      <w:proofErr w:type="spellStart"/>
      <w:r w:rsidRPr="00E8396C">
        <w:t>ов</w:t>
      </w:r>
      <w:proofErr w:type="spellEnd"/>
      <w:r w:rsidRPr="00E8396C">
        <w:t>), Организатор вправе провести дополнительную проверку и/или экспертизу чека(</w:t>
      </w:r>
      <w:r w:rsidR="002D32D1">
        <w:t>-</w:t>
      </w:r>
      <w:proofErr w:type="spellStart"/>
      <w:r w:rsidRPr="00E8396C">
        <w:t>ов</w:t>
      </w:r>
      <w:proofErr w:type="spellEnd"/>
      <w:r w:rsidRPr="00E8396C">
        <w:t>). До момента окончания проверки, Организатор оставляет за собой право отстранить Участника от участия в Акции. Чеки</w:t>
      </w:r>
      <w:r>
        <w:t>,</w:t>
      </w:r>
      <w:r w:rsidRPr="00E8396C">
        <w:t xml:space="preserve"> не прошедшие проверку</w:t>
      </w:r>
      <w:r>
        <w:t>,</w:t>
      </w:r>
      <w:r w:rsidRPr="00E8396C">
        <w:t xml:space="preserve"> аннулируются.</w:t>
      </w:r>
    </w:p>
    <w:p w:rsidR="005044EA" w:rsidRPr="00E8396C" w:rsidRDefault="005044EA" w:rsidP="005044EA">
      <w:pPr>
        <w:pStyle w:val="a5"/>
        <w:shd w:val="clear" w:color="auto" w:fill="FFFFFF"/>
        <w:spacing w:before="0" w:beforeAutospacing="0" w:after="0" w:afterAutospacing="0"/>
        <w:ind w:firstLine="567"/>
        <w:jc w:val="both"/>
      </w:pPr>
      <w:r w:rsidRPr="00E8396C">
        <w:t>3.2.</w:t>
      </w:r>
      <w:r>
        <w:t>5</w:t>
      </w:r>
      <w:r w:rsidRPr="00E8396C">
        <w:t>. Организатор не несет ответственности за невыполнение (несвоевременное выполнение) участниками обязанностей, связанных с участием в Акции, не ознакомление участников с Правилами Акции.</w:t>
      </w:r>
    </w:p>
    <w:p w:rsidR="005044EA" w:rsidRPr="00E8396C" w:rsidRDefault="005044EA" w:rsidP="005044EA">
      <w:pPr>
        <w:pStyle w:val="a5"/>
        <w:shd w:val="clear" w:color="auto" w:fill="FFFFFF"/>
        <w:spacing w:before="0" w:beforeAutospacing="0" w:after="0" w:afterAutospacing="0"/>
        <w:ind w:firstLine="567"/>
        <w:jc w:val="both"/>
      </w:pPr>
      <w:r w:rsidRPr="00E8396C">
        <w:t>3.2.</w:t>
      </w:r>
      <w:r>
        <w:t>6</w:t>
      </w:r>
      <w:r w:rsidRPr="00E8396C">
        <w:t>. Правила Акции в полном объеме для открытого доступа размещаются в сети Интернет на сайте </w:t>
      </w:r>
      <w:hyperlink r:id="rId10" w:history="1">
        <w:r w:rsidR="00CD08C7" w:rsidRPr="00F06B93">
          <w:rPr>
            <w:rStyle w:val="a4"/>
            <w:lang w:val="en-US"/>
          </w:rPr>
          <w:t>www</w:t>
        </w:r>
        <w:r w:rsidR="00CD08C7" w:rsidRPr="00F06B93">
          <w:rPr>
            <w:rStyle w:val="a4"/>
          </w:rPr>
          <w:t>.</w:t>
        </w:r>
        <w:proofErr w:type="spellStart"/>
        <w:r w:rsidR="00CD08C7" w:rsidRPr="00F06B93">
          <w:rPr>
            <w:rStyle w:val="a4"/>
            <w:lang w:val="en-US"/>
          </w:rPr>
          <w:t>tver</w:t>
        </w:r>
        <w:proofErr w:type="spellEnd"/>
        <w:r w:rsidR="00CD08C7" w:rsidRPr="00F06B93">
          <w:rPr>
            <w:rStyle w:val="a4"/>
          </w:rPr>
          <w:t>.</w:t>
        </w:r>
        <w:proofErr w:type="spellStart"/>
        <w:r w:rsidR="00CD08C7" w:rsidRPr="00F06B93">
          <w:rPr>
            <w:rStyle w:val="a4"/>
            <w:lang w:val="en-US"/>
          </w:rPr>
          <w:t>riomalls</w:t>
        </w:r>
        <w:proofErr w:type="spellEnd"/>
        <w:r w:rsidR="00CD08C7" w:rsidRPr="00F06B93">
          <w:rPr>
            <w:rStyle w:val="a4"/>
          </w:rPr>
          <w:t>.</w:t>
        </w:r>
        <w:proofErr w:type="spellStart"/>
        <w:r w:rsidR="00CD08C7" w:rsidRPr="00F06B93">
          <w:rPr>
            <w:rStyle w:val="a4"/>
            <w:lang w:val="en-US"/>
          </w:rPr>
          <w:t>ru</w:t>
        </w:r>
        <w:proofErr w:type="spellEnd"/>
      </w:hyperlink>
      <w:r w:rsidRPr="00E8396C">
        <w:rPr>
          <w:color w:val="4D4D4D"/>
        </w:rPr>
        <w:t xml:space="preserve">. </w:t>
      </w:r>
      <w:r w:rsidRPr="00E8396C">
        <w:t>В случае изменения Правил, информация об этом будет размещена Организатором в сети интернет на Сайте Акции.</w:t>
      </w:r>
    </w:p>
    <w:p w:rsidR="000F40FF" w:rsidRPr="00E7594F" w:rsidRDefault="005044EA" w:rsidP="00E7594F">
      <w:pPr>
        <w:ind w:firstLine="567"/>
        <w:rPr>
          <w:rFonts w:ascii="Times New Roman" w:eastAsiaTheme="minorHAnsi" w:hAnsi="Times New Roman" w:cs="Times New Roman"/>
          <w:sz w:val="24"/>
        </w:rPr>
      </w:pPr>
      <w:r w:rsidRPr="00E7594F">
        <w:rPr>
          <w:rFonts w:ascii="Times New Roman" w:hAnsi="Times New Roman" w:cs="Times New Roman"/>
          <w:sz w:val="24"/>
        </w:rPr>
        <w:t xml:space="preserve">3.2.7. Обязательства Организатора относительно качества подарков ограничены гарантиями, предоставленными их изготовителями (поставщиками). Претензии относительно качества подарков должны предъявляться непосредственно производителям этих подарков. Целостность и функциональная пригодность подарков должна проверяться Участниками непосредственно при их получении. Внешний </w:t>
      </w:r>
      <w:r w:rsidRPr="00E7594F">
        <w:rPr>
          <w:rFonts w:ascii="Times New Roman" w:hAnsi="Times New Roman" w:cs="Times New Roman"/>
          <w:sz w:val="24"/>
        </w:rPr>
        <w:lastRenderedPageBreak/>
        <w:t>вид подарка мож</w:t>
      </w:r>
      <w:r w:rsidR="00407CF1" w:rsidRPr="00E7594F">
        <w:rPr>
          <w:rFonts w:ascii="Times New Roman" w:hAnsi="Times New Roman" w:cs="Times New Roman"/>
          <w:sz w:val="24"/>
        </w:rPr>
        <w:t>ет отличаться от их изображений</w:t>
      </w:r>
      <w:r w:rsidRPr="00E7594F">
        <w:rPr>
          <w:rFonts w:ascii="Times New Roman" w:hAnsi="Times New Roman" w:cs="Times New Roman"/>
          <w:sz w:val="24"/>
        </w:rPr>
        <w:t xml:space="preserve">, используемых в рекламных материалах. </w:t>
      </w:r>
      <w:r w:rsidR="000F40FF" w:rsidRPr="00E7594F">
        <w:rPr>
          <w:rFonts w:ascii="Times New Roman" w:hAnsi="Times New Roman" w:cs="Times New Roman"/>
          <w:sz w:val="24"/>
        </w:rPr>
        <w:t>Полный перечень подарков указан в Приложении №1 к настоящим Правилам. Организатор Акции имеет право по своему усмотрению изменить ассортимент, вид и/или количество призов, разыгрываемых по Акции.</w:t>
      </w:r>
      <w:r w:rsidR="000F40FF" w:rsidRPr="00E7594F">
        <w:rPr>
          <w:rFonts w:ascii="Times New Roman" w:hAnsi="Times New Roman" w:cs="Times New Roman"/>
          <w:sz w:val="24"/>
        </w:rPr>
        <w:t xml:space="preserve"> Количество подарков ограничено.</w:t>
      </w:r>
    </w:p>
    <w:p w:rsidR="005044EA" w:rsidRPr="00E8396C" w:rsidRDefault="005044EA" w:rsidP="005044EA">
      <w:pPr>
        <w:pStyle w:val="a5"/>
        <w:shd w:val="clear" w:color="auto" w:fill="FFFFFF"/>
        <w:spacing w:before="0" w:beforeAutospacing="0" w:after="0" w:afterAutospacing="0"/>
        <w:ind w:firstLine="567"/>
        <w:jc w:val="both"/>
      </w:pPr>
    </w:p>
    <w:p w:rsidR="005044EA" w:rsidRPr="00E8396C" w:rsidRDefault="005044EA" w:rsidP="005044EA">
      <w:pPr>
        <w:pStyle w:val="a5"/>
        <w:shd w:val="clear" w:color="auto" w:fill="FFFFFF"/>
        <w:spacing w:before="0" w:beforeAutospacing="0" w:after="0" w:afterAutospacing="0"/>
        <w:ind w:firstLine="567"/>
        <w:jc w:val="both"/>
      </w:pPr>
      <w:r w:rsidRPr="00E8396C">
        <w:rPr>
          <w:rStyle w:val="a6"/>
        </w:rPr>
        <w:t>4. Описание способа участия в Акции.</w:t>
      </w:r>
    </w:p>
    <w:p w:rsidR="005044EA" w:rsidRPr="00E8396C" w:rsidRDefault="005044EA" w:rsidP="005044EA">
      <w:pPr>
        <w:pStyle w:val="a5"/>
        <w:shd w:val="clear" w:color="auto" w:fill="FFFFFF"/>
        <w:spacing w:before="0" w:beforeAutospacing="0" w:after="0" w:afterAutospacing="0"/>
        <w:ind w:firstLine="567"/>
        <w:jc w:val="both"/>
      </w:pPr>
      <w:r w:rsidRPr="00E8396C">
        <w:t>4.1. Для того чтобы</w:t>
      </w:r>
      <w:r w:rsidR="002D32D1">
        <w:t>,</w:t>
      </w:r>
      <w:r w:rsidRPr="00E8396C">
        <w:t xml:space="preserve"> стать Участником</w:t>
      </w:r>
      <w:r w:rsidRPr="00E8396C">
        <w:rPr>
          <w:rStyle w:val="apple-converted-space"/>
        </w:rPr>
        <w:t> </w:t>
      </w:r>
      <w:r w:rsidRPr="00E8396C">
        <w:rPr>
          <w:rStyle w:val="a7"/>
        </w:rPr>
        <w:t>Акции</w:t>
      </w:r>
      <w:r w:rsidRPr="00E8396C">
        <w:t>, лицу, соответствующему требованиям, установленным в пункте 3.1.1 настоящих Правил, необходимо совершить следующие действия:</w:t>
      </w:r>
    </w:p>
    <w:p w:rsidR="005044EA" w:rsidRPr="00E8396C" w:rsidRDefault="005044EA" w:rsidP="005044EA">
      <w:pPr>
        <w:pStyle w:val="a5"/>
        <w:shd w:val="clear" w:color="auto" w:fill="FFFFFF"/>
        <w:spacing w:before="0" w:beforeAutospacing="0" w:after="0" w:afterAutospacing="0"/>
        <w:ind w:firstLine="567"/>
        <w:jc w:val="both"/>
      </w:pPr>
      <w:r w:rsidRPr="00E8396C">
        <w:t xml:space="preserve">4.1.1. </w:t>
      </w:r>
      <w:r w:rsidR="00F93ABD">
        <w:t xml:space="preserve">Заполнить анкету на стойке регистрации. </w:t>
      </w:r>
      <w:r w:rsidRPr="00E8396C">
        <w:t xml:space="preserve">После заполнения </w:t>
      </w:r>
      <w:r w:rsidR="00860DF1">
        <w:t>анкеты</w:t>
      </w:r>
      <w:r w:rsidRPr="00E8396C">
        <w:t xml:space="preserve"> Участник Акции подтверждает, что ознакомлен с Правилами </w:t>
      </w:r>
      <w:r w:rsidR="00F93ABD" w:rsidRPr="00E8396C">
        <w:t>Акции, согласен</w:t>
      </w:r>
      <w:r w:rsidRPr="00E8396C">
        <w:t xml:space="preserve"> с ними, а также дает свое согласие на получение рекламной информации от Организатора</w:t>
      </w:r>
      <w:r>
        <w:t xml:space="preserve"> </w:t>
      </w:r>
      <w:proofErr w:type="gramStart"/>
      <w:r>
        <w:t>Акции</w:t>
      </w:r>
      <w:r w:rsidRPr="00E8396C">
        <w:t>,  на</w:t>
      </w:r>
      <w:proofErr w:type="gramEnd"/>
      <w:r w:rsidRPr="00E8396C">
        <w:t xml:space="preserve"> предоставление персональных данных.  В том числе фамилии, имени, отчества, возраста, номера мобильного телефона, адреса электронной почты, другой персональной информации, полученной Организатором в ходе проведения Акции, и их обработку Организатором и/или его уполномоченными представителями,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w:t>
      </w:r>
      <w:r>
        <w:t>подарков</w:t>
      </w:r>
      <w:r w:rsidRPr="00E8396C">
        <w:t>, индивидуального общения с Участниками в целях, связанных с проведением Акции), распространение, обезличивание, блокирование, уничтожение персональных данных в целях, связанных с проведением Акции.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Акции, и не будут предоставляться никаким третьим лицам для целей, не связанных с Акцией. Указанное согласие дается Участником на срок проведения Акции и не менее 1 (</w:t>
      </w:r>
      <w:r w:rsidR="002D32D1">
        <w:t>о</w:t>
      </w:r>
      <w:r w:rsidRPr="00E8396C">
        <w:t xml:space="preserve">дного) года после ее окончания и может быть отозвано Участником после окончания проведения Акции путем письменного уведомления, направленного в адрес Организатора заказным почтовым отправлением.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w:t>
      </w:r>
      <w:r w:rsidR="002D32D1" w:rsidRPr="00E8396C">
        <w:t>конфиденциальности,</w:t>
      </w:r>
      <w:r w:rsidRPr="00E8396C">
        <w:t xml:space="preserve"> и приниматься меры по обеспечению безопасности персональных данных в соответствии со ст. 19 Федерального закона «О персональных данных».</w:t>
      </w:r>
    </w:p>
    <w:p w:rsidR="005044EA" w:rsidRPr="00E8396C" w:rsidRDefault="005044EA" w:rsidP="005044E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4.1.2. В период срока проведения Акции, приобрести Товар в любом магазине Торгово-развлекательн</w:t>
      </w:r>
      <w:r w:rsidR="00F93ABD">
        <w:rPr>
          <w:rFonts w:ascii="Times New Roman" w:hAnsi="Times New Roman" w:cs="Times New Roman"/>
          <w:sz w:val="24"/>
          <w:szCs w:val="24"/>
        </w:rPr>
        <w:t xml:space="preserve">ого центра «РИО» расположенном по адресу: г. Тверь, пл. Гагарина, д. 5 на сумму </w:t>
      </w:r>
      <w:r w:rsidR="003B4E90">
        <w:rPr>
          <w:rFonts w:ascii="Times New Roman" w:hAnsi="Times New Roman" w:cs="Times New Roman"/>
          <w:sz w:val="24"/>
          <w:szCs w:val="24"/>
        </w:rPr>
        <w:t>3</w:t>
      </w:r>
      <w:r w:rsidRPr="00E8396C">
        <w:rPr>
          <w:rFonts w:ascii="Times New Roman" w:hAnsi="Times New Roman" w:cs="Times New Roman"/>
          <w:sz w:val="24"/>
          <w:szCs w:val="24"/>
        </w:rPr>
        <w:t>000,00 (</w:t>
      </w:r>
      <w:r w:rsidR="00F93ABD">
        <w:rPr>
          <w:rFonts w:ascii="Times New Roman" w:hAnsi="Times New Roman" w:cs="Times New Roman"/>
          <w:sz w:val="24"/>
          <w:szCs w:val="24"/>
        </w:rPr>
        <w:t xml:space="preserve">три </w:t>
      </w:r>
      <w:r w:rsidRPr="00E8396C">
        <w:rPr>
          <w:rFonts w:ascii="Times New Roman" w:hAnsi="Times New Roman" w:cs="Times New Roman"/>
          <w:sz w:val="24"/>
          <w:szCs w:val="24"/>
        </w:rPr>
        <w:t>тысяч</w:t>
      </w:r>
      <w:r w:rsidR="00F93ABD">
        <w:rPr>
          <w:rFonts w:ascii="Times New Roman" w:hAnsi="Times New Roman" w:cs="Times New Roman"/>
          <w:sz w:val="24"/>
          <w:szCs w:val="24"/>
        </w:rPr>
        <w:t>и</w:t>
      </w:r>
      <w:r w:rsidRPr="00E8396C">
        <w:rPr>
          <w:rFonts w:ascii="Times New Roman" w:hAnsi="Times New Roman" w:cs="Times New Roman"/>
          <w:sz w:val="24"/>
          <w:szCs w:val="24"/>
        </w:rPr>
        <w:t>) рублей</w:t>
      </w:r>
      <w:r w:rsidR="00F93ABD">
        <w:rPr>
          <w:rFonts w:ascii="Times New Roman" w:hAnsi="Times New Roman" w:cs="Times New Roman"/>
          <w:sz w:val="24"/>
          <w:szCs w:val="24"/>
        </w:rPr>
        <w:t xml:space="preserve"> и более</w:t>
      </w:r>
      <w:r w:rsidRPr="00E8396C">
        <w:rPr>
          <w:rFonts w:ascii="Times New Roman" w:hAnsi="Times New Roman" w:cs="Times New Roman"/>
          <w:sz w:val="24"/>
          <w:szCs w:val="24"/>
        </w:rPr>
        <w:t>. На Чеке в обязательном порядке должна содержаться и быть доступной для прочтения следующая информация:</w:t>
      </w:r>
    </w:p>
    <w:p w:rsidR="005044EA" w:rsidRPr="00E8396C" w:rsidRDefault="005044EA" w:rsidP="005044E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Наименование торговой точки;</w:t>
      </w:r>
    </w:p>
    <w:p w:rsidR="005044EA" w:rsidRPr="00E8396C" w:rsidRDefault="005044EA" w:rsidP="005044E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Дата и время совершения покупки;</w:t>
      </w:r>
    </w:p>
    <w:p w:rsidR="005044EA" w:rsidRPr="00E8396C" w:rsidRDefault="005044EA" w:rsidP="005044EA">
      <w:pPr>
        <w:pStyle w:val="a3"/>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 Сумма покупки в рублях.</w:t>
      </w:r>
    </w:p>
    <w:p w:rsidR="005044EA" w:rsidRPr="00E8396C" w:rsidRDefault="005044EA" w:rsidP="005044EA">
      <w:pPr>
        <w:pStyle w:val="Default"/>
        <w:ind w:firstLine="709"/>
        <w:jc w:val="both"/>
        <w:rPr>
          <w:rFonts w:ascii="Times New Roman" w:hAnsi="Times New Roman" w:cs="Times New Roman"/>
          <w:color w:val="auto"/>
        </w:rPr>
      </w:pPr>
      <w:r w:rsidRPr="00E8396C">
        <w:rPr>
          <w:rFonts w:ascii="Times New Roman" w:hAnsi="Times New Roman" w:cs="Times New Roman"/>
          <w:color w:val="auto"/>
        </w:rPr>
        <w:t>4.1.3.</w:t>
      </w:r>
      <w:r w:rsidRPr="00E8396C">
        <w:rPr>
          <w:rStyle w:val="apple-converted-space"/>
          <w:rFonts w:ascii="Times New Roman" w:hAnsi="Times New Roman" w:cs="Times New Roman"/>
          <w:color w:val="auto"/>
        </w:rPr>
        <w:t> </w:t>
      </w:r>
      <w:r w:rsidRPr="00E8396C">
        <w:rPr>
          <w:rFonts w:ascii="Times New Roman" w:hAnsi="Times New Roman" w:cs="Times New Roman"/>
          <w:color w:val="auto"/>
        </w:rPr>
        <w:t xml:space="preserve"> </w:t>
      </w:r>
      <w:r w:rsidR="003B4E90">
        <w:rPr>
          <w:rFonts w:ascii="Times New Roman" w:hAnsi="Times New Roman" w:cs="Times New Roman"/>
          <w:color w:val="auto"/>
        </w:rPr>
        <w:t>Предъявить Администратору Акции</w:t>
      </w:r>
      <w:r w:rsidRPr="00E8396C">
        <w:rPr>
          <w:rFonts w:ascii="Times New Roman" w:hAnsi="Times New Roman" w:cs="Times New Roman"/>
          <w:color w:val="auto"/>
        </w:rPr>
        <w:t xml:space="preserve"> Чек в Период </w:t>
      </w:r>
      <w:r w:rsidR="003B4E90">
        <w:rPr>
          <w:rFonts w:ascii="Times New Roman" w:hAnsi="Times New Roman" w:cs="Times New Roman"/>
          <w:color w:val="auto"/>
        </w:rPr>
        <w:t>предъявления</w:t>
      </w:r>
      <w:r w:rsidRPr="00E8396C">
        <w:rPr>
          <w:rFonts w:ascii="Times New Roman" w:hAnsi="Times New Roman" w:cs="Times New Roman"/>
          <w:color w:val="auto"/>
        </w:rPr>
        <w:t xml:space="preserve"> Чеков на стойке </w:t>
      </w:r>
      <w:r w:rsidRPr="007757A9">
        <w:rPr>
          <w:rFonts w:ascii="Times New Roman" w:hAnsi="Times New Roman" w:cs="Times New Roman"/>
          <w:color w:val="auto"/>
        </w:rPr>
        <w:t>информации</w:t>
      </w:r>
      <w:r w:rsidRPr="00E8396C">
        <w:rPr>
          <w:rFonts w:ascii="Times New Roman" w:hAnsi="Times New Roman" w:cs="Times New Roman"/>
          <w:color w:val="auto"/>
        </w:rPr>
        <w:t xml:space="preserve"> и получить </w:t>
      </w:r>
      <w:r w:rsidR="003B4E90">
        <w:rPr>
          <w:rFonts w:ascii="Times New Roman" w:hAnsi="Times New Roman" w:cs="Times New Roman"/>
          <w:color w:val="auto"/>
        </w:rPr>
        <w:t>доступ к вращению Колеса Фортуны</w:t>
      </w:r>
      <w:r w:rsidRPr="00E8396C">
        <w:rPr>
          <w:rFonts w:ascii="Times New Roman" w:hAnsi="Times New Roman" w:cs="Times New Roman"/>
          <w:color w:val="auto"/>
        </w:rPr>
        <w:t xml:space="preserve">. За каждый Чек на сумму </w:t>
      </w:r>
      <w:r w:rsidR="003B4E90">
        <w:rPr>
          <w:rFonts w:ascii="Times New Roman" w:hAnsi="Times New Roman" w:cs="Times New Roman"/>
          <w:color w:val="auto"/>
        </w:rPr>
        <w:t>3</w:t>
      </w:r>
      <w:r w:rsidRPr="00E8396C">
        <w:rPr>
          <w:rFonts w:ascii="Times New Roman" w:hAnsi="Times New Roman" w:cs="Times New Roman"/>
          <w:color w:val="auto"/>
        </w:rPr>
        <w:t> 000 (</w:t>
      </w:r>
      <w:r w:rsidR="003B4E90">
        <w:rPr>
          <w:rFonts w:ascii="Times New Roman" w:hAnsi="Times New Roman" w:cs="Times New Roman"/>
          <w:color w:val="auto"/>
        </w:rPr>
        <w:t>тр</w:t>
      </w:r>
      <w:r w:rsidR="00C4510D">
        <w:rPr>
          <w:rFonts w:ascii="Times New Roman" w:hAnsi="Times New Roman" w:cs="Times New Roman"/>
          <w:color w:val="auto"/>
        </w:rPr>
        <w:t>и</w:t>
      </w:r>
      <w:r w:rsidRPr="00E8396C">
        <w:rPr>
          <w:rFonts w:ascii="Times New Roman" w:hAnsi="Times New Roman" w:cs="Times New Roman"/>
          <w:color w:val="auto"/>
        </w:rPr>
        <w:t xml:space="preserve"> тысяч</w:t>
      </w:r>
      <w:r w:rsidR="00C4510D">
        <w:rPr>
          <w:rFonts w:ascii="Times New Roman" w:hAnsi="Times New Roman" w:cs="Times New Roman"/>
          <w:color w:val="auto"/>
        </w:rPr>
        <w:t>и</w:t>
      </w:r>
      <w:r w:rsidRPr="00E8396C">
        <w:rPr>
          <w:rFonts w:ascii="Times New Roman" w:hAnsi="Times New Roman" w:cs="Times New Roman"/>
          <w:color w:val="auto"/>
        </w:rPr>
        <w:t>) рублей</w:t>
      </w:r>
      <w:r w:rsidR="00C4510D">
        <w:rPr>
          <w:rFonts w:ascii="Times New Roman" w:hAnsi="Times New Roman" w:cs="Times New Roman"/>
          <w:color w:val="auto"/>
        </w:rPr>
        <w:t xml:space="preserve"> и</w:t>
      </w:r>
      <w:r w:rsidRPr="00E8396C">
        <w:rPr>
          <w:rFonts w:ascii="Times New Roman" w:hAnsi="Times New Roman" w:cs="Times New Roman"/>
          <w:color w:val="auto"/>
        </w:rPr>
        <w:t xml:space="preserve"> </w:t>
      </w:r>
      <w:r w:rsidR="00C4510D" w:rsidRPr="00E8396C">
        <w:rPr>
          <w:rFonts w:ascii="Times New Roman" w:hAnsi="Times New Roman" w:cs="Times New Roman"/>
          <w:color w:val="auto"/>
        </w:rPr>
        <w:t xml:space="preserve">более </w:t>
      </w:r>
      <w:r w:rsidR="003B4E90">
        <w:rPr>
          <w:rFonts w:ascii="Times New Roman" w:hAnsi="Times New Roman" w:cs="Times New Roman"/>
          <w:color w:val="auto"/>
        </w:rPr>
        <w:t>разрешается одно вращение колеса Фортуны</w:t>
      </w:r>
      <w:r w:rsidRPr="00E8396C">
        <w:rPr>
          <w:rFonts w:ascii="Times New Roman" w:hAnsi="Times New Roman" w:cs="Times New Roman"/>
          <w:color w:val="auto"/>
        </w:rPr>
        <w:t>. Чек, участвующий в Акции, маркируется специальным штампом Акции с оборотной стороны, и может принимать участие в Акции только один раз. Чек с печатью считается погашенным</w:t>
      </w:r>
      <w:r w:rsidR="002008A2">
        <w:rPr>
          <w:rFonts w:ascii="Times New Roman" w:hAnsi="Times New Roman" w:cs="Times New Roman"/>
          <w:color w:val="auto"/>
        </w:rPr>
        <w:t>.</w:t>
      </w:r>
      <w:r w:rsidRPr="00E8396C">
        <w:rPr>
          <w:rFonts w:ascii="Times New Roman" w:hAnsi="Times New Roman" w:cs="Times New Roman"/>
          <w:color w:val="auto"/>
        </w:rPr>
        <w:t xml:space="preserve"> </w:t>
      </w:r>
    </w:p>
    <w:p w:rsidR="005044EA" w:rsidRPr="00E8396C" w:rsidRDefault="005044EA" w:rsidP="005044EA">
      <w:pPr>
        <w:pStyle w:val="a5"/>
        <w:shd w:val="clear" w:color="auto" w:fill="FFFFFF"/>
        <w:spacing w:before="0" w:beforeAutospacing="0" w:after="0" w:afterAutospacing="0"/>
        <w:ind w:firstLine="567"/>
        <w:jc w:val="both"/>
      </w:pPr>
      <w:r w:rsidRPr="00E8396C">
        <w:t>4.1.</w:t>
      </w:r>
      <w:r w:rsidR="002008A2">
        <w:t>4</w:t>
      </w:r>
      <w:r w:rsidRPr="00E8396C">
        <w:t>. Не участвуют в определении Победителей, на протяжении всего срока Акции, следующие Участники:</w:t>
      </w:r>
    </w:p>
    <w:p w:rsidR="005044EA" w:rsidRPr="00E8396C" w:rsidRDefault="005044EA" w:rsidP="005044EA">
      <w:pPr>
        <w:pStyle w:val="a5"/>
        <w:shd w:val="clear" w:color="auto" w:fill="FFFFFF"/>
        <w:spacing w:before="0" w:beforeAutospacing="0" w:after="0" w:afterAutospacing="0"/>
        <w:ind w:firstLine="567"/>
        <w:jc w:val="both"/>
      </w:pPr>
      <w:r w:rsidRPr="00E8396C">
        <w:t>4.1.</w:t>
      </w:r>
      <w:r w:rsidR="002008A2">
        <w:t>4</w:t>
      </w:r>
      <w:r w:rsidRPr="00E8396C">
        <w:t xml:space="preserve">.1. Участники, совершившие неправомерные действия, которые в результате привели к увеличению количества </w:t>
      </w:r>
      <w:r w:rsidR="00D829E2">
        <w:t>вращений колеса</w:t>
      </w:r>
      <w:r w:rsidRPr="00E8396C">
        <w:t>. Факт совершения неправомерных действий устанавливается в порядке, предусмотренном п.3.2.6. настоящих Условий.</w:t>
      </w:r>
    </w:p>
    <w:p w:rsidR="005044EA" w:rsidRPr="00E8396C" w:rsidRDefault="005044EA" w:rsidP="005044EA">
      <w:pPr>
        <w:pStyle w:val="a5"/>
        <w:shd w:val="clear" w:color="auto" w:fill="FFFFFF"/>
        <w:spacing w:before="0" w:beforeAutospacing="0" w:after="0" w:afterAutospacing="0"/>
        <w:ind w:firstLine="567"/>
        <w:jc w:val="both"/>
      </w:pPr>
      <w:r w:rsidRPr="00E8396C">
        <w:t>4.1.</w:t>
      </w:r>
      <w:r w:rsidR="001702CA">
        <w:t>4</w:t>
      </w:r>
      <w:r w:rsidRPr="00E8396C">
        <w:t>.2. Участники, не соответствующие требованиям, предусмотренным настоящи</w:t>
      </w:r>
      <w:r>
        <w:t>ми</w:t>
      </w:r>
      <w:r w:rsidRPr="00E8396C">
        <w:t xml:space="preserve"> Услови</w:t>
      </w:r>
      <w:r>
        <w:t>ями</w:t>
      </w:r>
      <w:r w:rsidRPr="00E8396C">
        <w:t>.</w:t>
      </w:r>
    </w:p>
    <w:p w:rsidR="005044EA" w:rsidRPr="00E8396C" w:rsidRDefault="001702CA" w:rsidP="005044EA">
      <w:pPr>
        <w:pStyle w:val="a5"/>
        <w:shd w:val="clear" w:color="auto" w:fill="FFFFFF"/>
        <w:spacing w:before="0" w:beforeAutospacing="0" w:after="0" w:afterAutospacing="0"/>
        <w:ind w:firstLine="567"/>
        <w:jc w:val="both"/>
      </w:pPr>
      <w:r>
        <w:t>4.2</w:t>
      </w:r>
      <w:r w:rsidR="005044EA" w:rsidRPr="00E8396C">
        <w:t>. Результаты проведения Акции являются окончательными и не подлежат пересмотру.</w:t>
      </w:r>
    </w:p>
    <w:p w:rsidR="005044EA" w:rsidRPr="00E8396C" w:rsidRDefault="001702CA" w:rsidP="005044EA">
      <w:pPr>
        <w:pStyle w:val="a5"/>
        <w:shd w:val="clear" w:color="auto" w:fill="FFFFFF"/>
        <w:spacing w:before="0" w:beforeAutospacing="0" w:after="0" w:afterAutospacing="0"/>
        <w:ind w:firstLine="567"/>
        <w:jc w:val="both"/>
      </w:pPr>
      <w:r w:rsidRPr="007757A9">
        <w:t>4.3</w:t>
      </w:r>
      <w:r w:rsidR="005044EA" w:rsidRPr="007757A9">
        <w:t>. Установленные выигрыши (подарки) не обмениваются, не обналичиваются и не могут быть заменены денежным эквивалентом.</w:t>
      </w:r>
    </w:p>
    <w:p w:rsidR="005044EA" w:rsidRPr="00E8396C" w:rsidRDefault="001702CA" w:rsidP="005044EA">
      <w:pPr>
        <w:pStyle w:val="a5"/>
        <w:shd w:val="clear" w:color="auto" w:fill="FFFFFF"/>
        <w:spacing w:before="0" w:beforeAutospacing="0" w:after="0" w:afterAutospacing="0"/>
        <w:ind w:firstLine="567"/>
        <w:jc w:val="both"/>
      </w:pPr>
      <w:r>
        <w:t>4.4</w:t>
      </w:r>
      <w:r w:rsidR="005044EA" w:rsidRPr="00E8396C">
        <w:t>. Организатор оставляет за собой право запрашивать дополнительную информацию, связанную с идентификацией лица в качестве Участника: ФИО, оригинал или скан-копию чека/чеков, номер телефона.</w:t>
      </w:r>
    </w:p>
    <w:p w:rsidR="005044EA" w:rsidRPr="00E8396C" w:rsidRDefault="001702CA" w:rsidP="005044EA">
      <w:pPr>
        <w:pStyle w:val="a5"/>
        <w:shd w:val="clear" w:color="auto" w:fill="FFFFFF"/>
        <w:spacing w:before="0" w:beforeAutospacing="0" w:after="0" w:afterAutospacing="0"/>
        <w:ind w:firstLine="567"/>
        <w:jc w:val="both"/>
      </w:pPr>
      <w:r>
        <w:t>4.5</w:t>
      </w:r>
      <w:r w:rsidR="005044EA" w:rsidRPr="00E8396C">
        <w:t>. Участник Акции несет ответственность за достоверность предоставленной информации и сведений. Сведения, указанные Участником</w:t>
      </w:r>
      <w:r w:rsidR="005044EA">
        <w:t>,</w:t>
      </w:r>
      <w:r w:rsidR="005044EA" w:rsidRPr="00E8396C">
        <w:t xml:space="preserve"> должны быть, по первому запросу Организатора, подтверждены документально.</w:t>
      </w:r>
    </w:p>
    <w:p w:rsidR="005044EA" w:rsidRPr="00E8396C" w:rsidRDefault="005044EA" w:rsidP="005044E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b/>
          <w:bCs/>
          <w:sz w:val="24"/>
          <w:szCs w:val="24"/>
        </w:rPr>
        <w:lastRenderedPageBreak/>
        <w:t xml:space="preserve">Персональные данные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5.1. Принимая участие в Акции и добровольно предоставляя свои персональные данные, Участник подтверждает свое согласие на обработку Организатором и Оператором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Указанное согласие может быть отозвано Участником в любое время путем уведомления, направленного в письменном виде по адресу Организатора.</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5.2. Участники Акции обязуются указывать точные и актуальные (достоверные) данные.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(Оператором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5.3. Участники понимают и соглашаются с тем, что персональные данные, указанные/предоставленные ими для участия в Акции, будут обрабатываться Организатором (Оператором, иными партнерами) всеми необходимыми способами в целях проведения Акции и дают согласие на такую обработку при принятии настоящих Правил.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5.4. Факт участия в Акции является свободным, конкретным, информированным и сознательным выражением согласия Участника (волей Участника и в интересе Участника) на обработку Организатором (Оператором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Акции, и в порядке, предусмотренном настоящими Правилами.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Под персональными данными в целях настоящих Правил понимается любая информация, относящаяся к прямо или косвенно </w:t>
      </w:r>
      <w:proofErr w:type="gramStart"/>
      <w:r w:rsidRPr="00E8396C">
        <w:rPr>
          <w:rFonts w:ascii="Times New Roman" w:hAnsi="Times New Roman" w:cs="Times New Roman"/>
          <w:color w:val="auto"/>
        </w:rPr>
        <w:t>определенному</w:t>
      </w:r>
      <w:proofErr w:type="gramEnd"/>
      <w:r w:rsidRPr="00E8396C">
        <w:rPr>
          <w:rFonts w:ascii="Times New Roman" w:hAnsi="Times New Roman" w:cs="Times New Roman"/>
          <w:color w:val="auto"/>
        </w:rPr>
        <w:t xml:space="preserve"> или определяемому физическому лицу (субъекту персональных данных).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5.5.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5.6. 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rsidRPr="00E8396C">
        <w:rPr>
          <w:rFonts w:ascii="Times New Roman" w:hAnsi="Times New Roman" w:cs="Times New Roman"/>
          <w:color w:val="auto"/>
        </w:rPr>
        <w:t>mail</w:t>
      </w:r>
      <w:proofErr w:type="spellEnd"/>
      <w:r w:rsidRPr="00E8396C">
        <w:rPr>
          <w:rFonts w:ascii="Times New Roman" w:hAnsi="Times New Roman" w:cs="Times New Roman"/>
          <w:color w:val="auto"/>
        </w:rPr>
        <w:t xml:space="preserve"> Участника Акции, городе или ином населенном пункте проживания, а также его выигрыше (</w:t>
      </w:r>
      <w:r>
        <w:rPr>
          <w:rFonts w:ascii="Times New Roman" w:hAnsi="Times New Roman" w:cs="Times New Roman"/>
          <w:color w:val="auto"/>
        </w:rPr>
        <w:t>подарке</w:t>
      </w:r>
      <w:r w:rsidRPr="00E8396C">
        <w:rPr>
          <w:rFonts w:ascii="Times New Roman" w:hAnsi="Times New Roman" w:cs="Times New Roman"/>
          <w:color w:val="auto"/>
        </w:rPr>
        <w:t xml:space="preserve">) в случаях, указанных в настоящих Правилах и (или) предусмотренных действующим законодательством РФ.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Добровольно предоставляя Организатору персональные данные, Участники подтверждают согласие субъекта (</w:t>
      </w:r>
      <w:r w:rsidR="002D32D1">
        <w:rPr>
          <w:rFonts w:ascii="Times New Roman" w:hAnsi="Times New Roman" w:cs="Times New Roman"/>
          <w:color w:val="auto"/>
        </w:rPr>
        <w:t>-</w:t>
      </w:r>
      <w:proofErr w:type="spellStart"/>
      <w:r w:rsidRPr="00E8396C">
        <w:rPr>
          <w:rFonts w:ascii="Times New Roman" w:hAnsi="Times New Roman" w:cs="Times New Roman"/>
          <w:color w:val="auto"/>
        </w:rPr>
        <w:t>ов</w:t>
      </w:r>
      <w:proofErr w:type="spellEnd"/>
      <w:r w:rsidRPr="00E8396C">
        <w:rPr>
          <w:rFonts w:ascii="Times New Roman" w:hAnsi="Times New Roman" w:cs="Times New Roman"/>
          <w:color w:val="auto"/>
        </w:rPr>
        <w:t xml:space="preserve">)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иными партнерами, действующими по поручению/заданию Организатора.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w:t>
      </w:r>
      <w:r w:rsidR="002D32D1" w:rsidRPr="00E8396C">
        <w:rPr>
          <w:rFonts w:ascii="Times New Roman" w:hAnsi="Times New Roman" w:cs="Times New Roman"/>
          <w:color w:val="auto"/>
        </w:rPr>
        <w:t>храниться,</w:t>
      </w:r>
      <w:r w:rsidRPr="00E8396C">
        <w:rPr>
          <w:rFonts w:ascii="Times New Roman" w:hAnsi="Times New Roman" w:cs="Times New Roman"/>
          <w:color w:val="auto"/>
        </w:rPr>
        <w:t xml:space="preserve"> и обрабатываться Организатором Акции, Оператором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lastRenderedPageBreak/>
        <w:t xml:space="preserve">5.7. Организатор Акции, Оператор Акции и иные партнеры,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w:t>
      </w:r>
    </w:p>
    <w:p w:rsidR="005044EA"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w:t>
      </w:r>
    </w:p>
    <w:p w:rsidR="005044EA"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в случае если Организатор Акции,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w:t>
      </w:r>
    </w:p>
    <w:p w:rsidR="005044EA" w:rsidRPr="00E8396C"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осуществлять указанные действия с соблюдением требований Закона;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5.8. Участник Акции или иной субъект персональных данных, чьи персональные данные были предоставлены Участником Акции Организатору/Оператору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по адресу: </w:t>
      </w:r>
      <w:r w:rsidRPr="009A22AD">
        <w:rPr>
          <w:rFonts w:ascii="Times New Roman" w:hAnsi="Times New Roman" w:cs="Times New Roman"/>
          <w:color w:val="auto"/>
        </w:rPr>
        <w:t xml:space="preserve">РФ, </w:t>
      </w:r>
      <w:r w:rsidRPr="00660A4A">
        <w:rPr>
          <w:rFonts w:ascii="Times New Roman" w:hAnsi="Times New Roman" w:cs="Times New Roman"/>
        </w:rPr>
        <w:t>Вологда, ул. Ярославская</w:t>
      </w:r>
      <w:r w:rsidR="002D32D1">
        <w:rPr>
          <w:rFonts w:ascii="Times New Roman" w:hAnsi="Times New Roman" w:cs="Times New Roman"/>
        </w:rPr>
        <w:t>,</w:t>
      </w:r>
      <w:r w:rsidRPr="00660A4A">
        <w:rPr>
          <w:rFonts w:ascii="Times New Roman" w:hAnsi="Times New Roman" w:cs="Times New Roman"/>
        </w:rPr>
        <w:t xml:space="preserve"> 27/61</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Участники Акции имеют иные права субъектов персональных данных (представителей субъектов персональных данных), предусмотренные Законом.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5.9. Отзыв Участником и/или иным субъектом персональных данных, чьи персональные данные были предоставлены Участником Акции Организатору/Оператору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w:t>
      </w:r>
      <w:r>
        <w:rPr>
          <w:rFonts w:ascii="Times New Roman" w:hAnsi="Times New Roman" w:cs="Times New Roman"/>
          <w:color w:val="auto"/>
        </w:rPr>
        <w:t>подарка</w:t>
      </w:r>
      <w:r w:rsidRPr="00E8396C">
        <w:rPr>
          <w:rFonts w:ascii="Times New Roman" w:hAnsi="Times New Roman" w:cs="Times New Roman"/>
          <w:color w:val="auto"/>
        </w:rPr>
        <w:t xml:space="preserve"> Акции. Организатор Акции вправе отказать Участнику в таком </w:t>
      </w:r>
      <w:r>
        <w:rPr>
          <w:rFonts w:ascii="Times New Roman" w:hAnsi="Times New Roman" w:cs="Times New Roman"/>
          <w:color w:val="auto"/>
        </w:rPr>
        <w:t>подарке</w:t>
      </w:r>
      <w:r w:rsidRPr="00E8396C">
        <w:rPr>
          <w:rFonts w:ascii="Times New Roman" w:hAnsi="Times New Roman" w:cs="Times New Roman"/>
          <w:color w:val="auto"/>
        </w:rPr>
        <w:t xml:space="preserve"> или потребовать его возврата (в натуре, либо денежного эквивалента, определяемого на основании настоящих Правил), если соответствующий </w:t>
      </w:r>
      <w:r>
        <w:rPr>
          <w:rFonts w:ascii="Times New Roman" w:hAnsi="Times New Roman" w:cs="Times New Roman"/>
          <w:color w:val="auto"/>
        </w:rPr>
        <w:t xml:space="preserve">подарок </w:t>
      </w:r>
      <w:r w:rsidRPr="00E8396C">
        <w:rPr>
          <w:rFonts w:ascii="Times New Roman" w:hAnsi="Times New Roman" w:cs="Times New Roman"/>
          <w:color w:val="auto"/>
        </w:rPr>
        <w:t xml:space="preserve">(выигрыш) был ранее востребован Участником.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Организатору/Оператору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Трансграничная передача персональных данных Организатором/Оператором не осуществляется. </w:t>
      </w:r>
    </w:p>
    <w:p w:rsidR="005044EA" w:rsidRPr="00E8396C" w:rsidRDefault="005044EA" w:rsidP="005044EA">
      <w:pPr>
        <w:pStyle w:val="Default"/>
        <w:ind w:firstLine="567"/>
        <w:jc w:val="both"/>
        <w:rPr>
          <w:rFonts w:ascii="Times New Roman" w:hAnsi="Times New Roman" w:cs="Times New Roman"/>
          <w:i/>
          <w:color w:val="auto"/>
        </w:rPr>
      </w:pPr>
      <w:r w:rsidRPr="00E8396C">
        <w:rPr>
          <w:rFonts w:ascii="Times New Roman" w:hAnsi="Times New Roman" w:cs="Times New Roman"/>
          <w:color w:val="auto"/>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w:t>
      </w:r>
      <w:r w:rsidR="00860DF1">
        <w:rPr>
          <w:rFonts w:ascii="Times New Roman" w:hAnsi="Times New Roman" w:cs="Times New Roman"/>
          <w:color w:val="000000" w:themeColor="text1"/>
        </w:rPr>
        <w:t>г. Сокол, ул. Островского, д. 40, кв. 16.</w:t>
      </w:r>
    </w:p>
    <w:p w:rsidR="005044EA" w:rsidRPr="00E8396C" w:rsidRDefault="005044EA" w:rsidP="005044EA">
      <w:pPr>
        <w:pStyle w:val="a3"/>
        <w:numPr>
          <w:ilvl w:val="1"/>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b/>
          <w:bCs/>
          <w:sz w:val="24"/>
          <w:szCs w:val="24"/>
        </w:rPr>
        <w:t>Прочее.</w:t>
      </w:r>
    </w:p>
    <w:p w:rsidR="005044EA" w:rsidRPr="00E8396C" w:rsidRDefault="005044EA" w:rsidP="005044EA">
      <w:pPr>
        <w:pStyle w:val="Default"/>
        <w:widowControl w:val="0"/>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6.1. </w:t>
      </w:r>
      <w:r w:rsidRPr="00E8396C">
        <w:rPr>
          <w:rFonts w:ascii="Times New Roman" w:hAnsi="Times New Roman" w:cs="Times New Roman"/>
          <w:color w:val="auto"/>
        </w:rPr>
        <w:t xml:space="preserve">Любое время, указанное в настоящих Правилах, считается по местному времени.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6.2. </w:t>
      </w:r>
      <w:r w:rsidRPr="00E8396C">
        <w:rPr>
          <w:rFonts w:ascii="Times New Roman" w:hAnsi="Times New Roman" w:cs="Times New Roman"/>
          <w:color w:val="auto"/>
        </w:rPr>
        <w:t xml:space="preserve">Участие в Акции подразумевает ознакомление и согласие Участников Акции с настоящими Правилами. </w:t>
      </w:r>
    </w:p>
    <w:p w:rsidR="005044EA" w:rsidRPr="007757A9" w:rsidRDefault="005044EA" w:rsidP="005044EA">
      <w:pPr>
        <w:pStyle w:val="Default"/>
        <w:tabs>
          <w:tab w:val="left" w:pos="567"/>
        </w:tabs>
        <w:ind w:firstLine="567"/>
        <w:jc w:val="both"/>
        <w:rPr>
          <w:rFonts w:ascii="Times New Roman" w:hAnsi="Times New Roman" w:cs="Times New Roman"/>
          <w:color w:val="auto"/>
        </w:rPr>
      </w:pPr>
      <w:r w:rsidRPr="007757A9">
        <w:rPr>
          <w:rFonts w:ascii="Times New Roman" w:hAnsi="Times New Roman" w:cs="Times New Roman"/>
          <w:b/>
          <w:bCs/>
          <w:color w:val="auto"/>
        </w:rPr>
        <w:t xml:space="preserve">6.3. </w:t>
      </w:r>
      <w:r w:rsidRPr="007757A9">
        <w:rPr>
          <w:rFonts w:ascii="Times New Roman" w:hAnsi="Times New Roman" w:cs="Times New Roman"/>
          <w:color w:val="auto"/>
        </w:rPr>
        <w:t xml:space="preserve">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w:t>
      </w:r>
      <w:r w:rsidRPr="007757A9">
        <w:rPr>
          <w:rFonts w:ascii="Times New Roman" w:hAnsi="Times New Roman" w:cs="Times New Roman"/>
          <w:color w:val="auto"/>
        </w:rPr>
        <w:lastRenderedPageBreak/>
        <w:t xml:space="preserve">составляется в свободной форме и должно содержать Ф.И.О. Участника, серию и номер документа, удостоверяющего личность и номер контактного телефона. </w:t>
      </w:r>
    </w:p>
    <w:p w:rsidR="005044EA" w:rsidRPr="007757A9" w:rsidRDefault="005044EA" w:rsidP="005044EA">
      <w:pPr>
        <w:pStyle w:val="Default"/>
        <w:tabs>
          <w:tab w:val="left" w:pos="567"/>
        </w:tabs>
        <w:ind w:firstLine="567"/>
        <w:jc w:val="both"/>
        <w:rPr>
          <w:rFonts w:ascii="Times New Roman" w:hAnsi="Times New Roman" w:cs="Times New Roman"/>
          <w:color w:val="auto"/>
        </w:rPr>
      </w:pPr>
      <w:r w:rsidRPr="007757A9">
        <w:rPr>
          <w:rFonts w:ascii="Times New Roman" w:hAnsi="Times New Roman" w:cs="Times New Roman"/>
          <w:b/>
          <w:bCs/>
          <w:color w:val="auto"/>
        </w:rPr>
        <w:t xml:space="preserve">6.4. </w:t>
      </w:r>
      <w:r w:rsidRPr="007757A9">
        <w:rPr>
          <w:rFonts w:ascii="Times New Roman" w:hAnsi="Times New Roman" w:cs="Times New Roman"/>
          <w:color w:val="auto"/>
        </w:rPr>
        <w:t xml:space="preserve">Организатор имеет право изменить Правила Акции в любой момент, разместив соответствующую информацию в сети Интернет на Сайте </w:t>
      </w:r>
      <w:hyperlink r:id="rId11" w:history="1">
        <w:r w:rsidR="00CD08C7" w:rsidRPr="007757A9">
          <w:rPr>
            <w:rStyle w:val="a4"/>
            <w:lang w:val="en-US"/>
          </w:rPr>
          <w:t>www</w:t>
        </w:r>
        <w:r w:rsidR="00CD08C7" w:rsidRPr="007757A9">
          <w:rPr>
            <w:rStyle w:val="a4"/>
          </w:rPr>
          <w:t>.</w:t>
        </w:r>
        <w:proofErr w:type="spellStart"/>
        <w:r w:rsidR="00CD08C7" w:rsidRPr="007757A9">
          <w:rPr>
            <w:rStyle w:val="a4"/>
            <w:lang w:val="en-US"/>
          </w:rPr>
          <w:t>tver</w:t>
        </w:r>
        <w:proofErr w:type="spellEnd"/>
        <w:r w:rsidR="00CD08C7" w:rsidRPr="007757A9">
          <w:rPr>
            <w:rStyle w:val="a4"/>
          </w:rPr>
          <w:t>.</w:t>
        </w:r>
        <w:proofErr w:type="spellStart"/>
        <w:r w:rsidR="00CD08C7" w:rsidRPr="007757A9">
          <w:rPr>
            <w:rStyle w:val="a4"/>
            <w:lang w:val="en-US"/>
          </w:rPr>
          <w:t>riomalls</w:t>
        </w:r>
        <w:proofErr w:type="spellEnd"/>
        <w:r w:rsidR="00CD08C7" w:rsidRPr="007757A9">
          <w:rPr>
            <w:rStyle w:val="a4"/>
          </w:rPr>
          <w:t>.</w:t>
        </w:r>
        <w:proofErr w:type="spellStart"/>
        <w:r w:rsidR="00CD08C7" w:rsidRPr="007757A9">
          <w:rPr>
            <w:rStyle w:val="a4"/>
            <w:lang w:val="en-US"/>
          </w:rPr>
          <w:t>ru</w:t>
        </w:r>
        <w:proofErr w:type="spellEnd"/>
      </w:hyperlink>
      <w:r w:rsidRPr="007757A9">
        <w:rPr>
          <w:rFonts w:ascii="Times New Roman" w:hAnsi="Times New Roman" w:cs="Times New Roman"/>
          <w:color w:val="4D4D4D"/>
        </w:rPr>
        <w:t>.</w:t>
      </w:r>
    </w:p>
    <w:p w:rsidR="005044EA" w:rsidRPr="007757A9" w:rsidRDefault="005044EA" w:rsidP="005044EA">
      <w:pPr>
        <w:pStyle w:val="Default"/>
        <w:tabs>
          <w:tab w:val="left" w:pos="567"/>
        </w:tabs>
        <w:ind w:firstLine="567"/>
        <w:jc w:val="both"/>
        <w:rPr>
          <w:rFonts w:ascii="Times New Roman" w:hAnsi="Times New Roman" w:cs="Times New Roman"/>
          <w:color w:val="auto"/>
        </w:rPr>
      </w:pPr>
      <w:r w:rsidRPr="007757A9">
        <w:rPr>
          <w:rFonts w:ascii="Times New Roman" w:hAnsi="Times New Roman" w:cs="Times New Roman"/>
          <w:b/>
          <w:bCs/>
          <w:color w:val="auto"/>
        </w:rPr>
        <w:t xml:space="preserve">6.5. </w:t>
      </w:r>
      <w:r w:rsidRPr="007757A9">
        <w:rPr>
          <w:rFonts w:ascii="Times New Roman" w:hAnsi="Times New Roman" w:cs="Times New Roman"/>
          <w:color w:val="auto"/>
        </w:rPr>
        <w:t xml:space="preserve">Во всем, что не предусмотрено настоящими Правилами, Организатор и/или Оператор и Участники Акции руководствуются действующим законодательством Российской Федерации. </w:t>
      </w:r>
    </w:p>
    <w:p w:rsidR="005044EA" w:rsidRPr="007757A9" w:rsidRDefault="005044EA" w:rsidP="005044EA">
      <w:pPr>
        <w:tabs>
          <w:tab w:val="left" w:pos="567"/>
        </w:tabs>
        <w:spacing w:after="0" w:line="240" w:lineRule="auto"/>
        <w:ind w:firstLine="567"/>
        <w:jc w:val="both"/>
        <w:rPr>
          <w:rFonts w:ascii="Times New Roman" w:hAnsi="Times New Roman" w:cs="Times New Roman"/>
          <w:sz w:val="24"/>
          <w:szCs w:val="24"/>
        </w:rPr>
      </w:pPr>
      <w:r w:rsidRPr="007757A9">
        <w:rPr>
          <w:rFonts w:ascii="Times New Roman" w:hAnsi="Times New Roman" w:cs="Times New Roman"/>
          <w:b/>
          <w:bCs/>
          <w:sz w:val="24"/>
          <w:szCs w:val="24"/>
        </w:rPr>
        <w:t xml:space="preserve">6.6. </w:t>
      </w:r>
      <w:r w:rsidRPr="007757A9">
        <w:rPr>
          <w:rFonts w:ascii="Times New Roman" w:hAnsi="Times New Roman" w:cs="Times New Roman"/>
          <w:sz w:val="24"/>
          <w:szCs w:val="24"/>
        </w:rPr>
        <w:t>В случае не предоставления Победителем Акции информации и документов, указанных в настоящих Правилах, Организатор Акции оставляют за собой право отказать в выдаче подарка.</w:t>
      </w:r>
    </w:p>
    <w:p w:rsidR="005044EA" w:rsidRPr="00CD08C7" w:rsidRDefault="005044EA">
      <w:pPr>
        <w:rPr>
          <w:rFonts w:ascii="Times New Roman" w:hAnsi="Times New Roman" w:cs="Times New Roman"/>
          <w:i/>
          <w:color w:val="000000" w:themeColor="text1"/>
          <w:sz w:val="24"/>
          <w:szCs w:val="24"/>
          <w:highlight w:val="green"/>
        </w:rPr>
      </w:pPr>
      <w:r w:rsidRPr="00CD08C7">
        <w:rPr>
          <w:rFonts w:ascii="Times New Roman" w:hAnsi="Times New Roman" w:cs="Times New Roman"/>
          <w:i/>
          <w:color w:val="000000" w:themeColor="text1"/>
          <w:sz w:val="24"/>
          <w:szCs w:val="24"/>
          <w:highlight w:val="green"/>
        </w:rPr>
        <w:br w:type="page"/>
      </w:r>
    </w:p>
    <w:p w:rsidR="001702CA" w:rsidRDefault="001702CA" w:rsidP="001702CA">
      <w:pPr>
        <w:spacing w:after="0" w:line="240" w:lineRule="auto"/>
        <w:ind w:firstLine="567"/>
        <w:jc w:val="both"/>
        <w:rPr>
          <w:rFonts w:ascii="Times New Roman" w:hAnsi="Times New Roman" w:cs="Times New Roman"/>
          <w:color w:val="000000" w:themeColor="text1"/>
          <w:sz w:val="24"/>
          <w:szCs w:val="24"/>
        </w:rPr>
      </w:pPr>
    </w:p>
    <w:p w:rsidR="000F40FF" w:rsidRPr="00E7594F" w:rsidRDefault="000F40FF" w:rsidP="000F40FF">
      <w:pPr>
        <w:spacing w:after="0" w:line="240" w:lineRule="auto"/>
        <w:ind w:firstLine="567"/>
        <w:jc w:val="right"/>
        <w:rPr>
          <w:rFonts w:ascii="Times New Roman" w:hAnsi="Times New Roman" w:cs="Times New Roman"/>
          <w:i/>
          <w:color w:val="000000" w:themeColor="text1"/>
          <w:sz w:val="24"/>
          <w:szCs w:val="24"/>
        </w:rPr>
      </w:pPr>
      <w:bookmarkStart w:id="0" w:name="_GoBack"/>
      <w:bookmarkEnd w:id="0"/>
      <w:r w:rsidRPr="00E7594F">
        <w:rPr>
          <w:rFonts w:ascii="Times New Roman" w:hAnsi="Times New Roman" w:cs="Times New Roman"/>
          <w:i/>
          <w:color w:val="000000" w:themeColor="text1"/>
          <w:sz w:val="24"/>
          <w:szCs w:val="24"/>
        </w:rPr>
        <w:t>Приложение №1</w:t>
      </w:r>
    </w:p>
    <w:p w:rsidR="000F40FF" w:rsidRPr="00E7594F" w:rsidRDefault="000F40FF" w:rsidP="000F40FF">
      <w:pPr>
        <w:spacing w:after="0" w:line="240" w:lineRule="auto"/>
        <w:ind w:firstLine="567"/>
        <w:jc w:val="right"/>
        <w:rPr>
          <w:rFonts w:ascii="Times New Roman" w:hAnsi="Times New Roman" w:cs="Times New Roman"/>
          <w:i/>
          <w:color w:val="000000" w:themeColor="text1"/>
          <w:sz w:val="24"/>
          <w:szCs w:val="24"/>
        </w:rPr>
      </w:pPr>
      <w:r w:rsidRPr="00E7594F">
        <w:rPr>
          <w:rFonts w:ascii="Times New Roman" w:hAnsi="Times New Roman" w:cs="Times New Roman"/>
          <w:i/>
          <w:color w:val="000000" w:themeColor="text1"/>
          <w:sz w:val="24"/>
          <w:szCs w:val="24"/>
        </w:rPr>
        <w:t xml:space="preserve">к Правилам проведения стимулирующей акции «Колесо Фортуны» </w:t>
      </w:r>
    </w:p>
    <w:p w:rsidR="000F40FF" w:rsidRPr="00E7594F" w:rsidRDefault="000F40FF" w:rsidP="000F40FF">
      <w:pPr>
        <w:spacing w:after="0" w:line="240" w:lineRule="auto"/>
        <w:ind w:firstLine="567"/>
        <w:jc w:val="right"/>
        <w:rPr>
          <w:rFonts w:ascii="Times New Roman" w:hAnsi="Times New Roman" w:cs="Times New Roman"/>
          <w:i/>
          <w:color w:val="000000" w:themeColor="text1"/>
          <w:sz w:val="24"/>
          <w:szCs w:val="24"/>
        </w:rPr>
      </w:pPr>
      <w:r w:rsidRPr="00E7594F">
        <w:rPr>
          <w:rFonts w:ascii="Times New Roman" w:hAnsi="Times New Roman" w:cs="Times New Roman"/>
          <w:i/>
          <w:color w:val="000000" w:themeColor="text1"/>
          <w:sz w:val="24"/>
          <w:szCs w:val="24"/>
        </w:rPr>
        <w:t xml:space="preserve">в период с </w:t>
      </w:r>
      <w:r w:rsidRPr="00E7594F">
        <w:rPr>
          <w:rFonts w:ascii="Times New Roman" w:hAnsi="Times New Roman" w:cs="Times New Roman"/>
          <w:i/>
          <w:color w:val="000000" w:themeColor="text1"/>
          <w:sz w:val="24"/>
          <w:szCs w:val="24"/>
        </w:rPr>
        <w:t>22</w:t>
      </w:r>
      <w:r w:rsidRPr="00E7594F">
        <w:rPr>
          <w:rFonts w:ascii="Times New Roman" w:hAnsi="Times New Roman" w:cs="Times New Roman"/>
          <w:i/>
          <w:color w:val="000000" w:themeColor="text1"/>
          <w:sz w:val="24"/>
          <w:szCs w:val="24"/>
        </w:rPr>
        <w:t xml:space="preserve"> </w:t>
      </w:r>
      <w:proofErr w:type="gramStart"/>
      <w:r w:rsidRPr="00E7594F">
        <w:rPr>
          <w:rFonts w:ascii="Times New Roman" w:hAnsi="Times New Roman" w:cs="Times New Roman"/>
          <w:i/>
          <w:color w:val="000000" w:themeColor="text1"/>
          <w:sz w:val="24"/>
          <w:szCs w:val="24"/>
        </w:rPr>
        <w:t>сентября</w:t>
      </w:r>
      <w:r w:rsidRPr="00E7594F">
        <w:rPr>
          <w:rFonts w:ascii="Times New Roman" w:hAnsi="Times New Roman" w:cs="Times New Roman"/>
          <w:i/>
          <w:color w:val="000000" w:themeColor="text1"/>
          <w:sz w:val="24"/>
          <w:szCs w:val="24"/>
        </w:rPr>
        <w:t xml:space="preserve">  по</w:t>
      </w:r>
      <w:proofErr w:type="gramEnd"/>
      <w:r w:rsidRPr="00E7594F">
        <w:rPr>
          <w:rFonts w:ascii="Times New Roman" w:hAnsi="Times New Roman" w:cs="Times New Roman"/>
          <w:i/>
          <w:color w:val="000000" w:themeColor="text1"/>
          <w:sz w:val="24"/>
          <w:szCs w:val="24"/>
        </w:rPr>
        <w:t xml:space="preserve"> </w:t>
      </w:r>
      <w:r w:rsidRPr="00E7594F">
        <w:rPr>
          <w:rFonts w:ascii="Times New Roman" w:hAnsi="Times New Roman" w:cs="Times New Roman"/>
          <w:i/>
          <w:color w:val="000000" w:themeColor="text1"/>
          <w:sz w:val="24"/>
          <w:szCs w:val="24"/>
        </w:rPr>
        <w:t>13 октября</w:t>
      </w:r>
      <w:r w:rsidRPr="00E7594F">
        <w:rPr>
          <w:rFonts w:ascii="Times New Roman" w:hAnsi="Times New Roman" w:cs="Times New Roman"/>
          <w:i/>
          <w:color w:val="000000" w:themeColor="text1"/>
          <w:sz w:val="24"/>
          <w:szCs w:val="24"/>
        </w:rPr>
        <w:t xml:space="preserve">  включительно</w:t>
      </w:r>
    </w:p>
    <w:p w:rsidR="000F40FF" w:rsidRPr="00E7594F" w:rsidRDefault="000F40FF" w:rsidP="000F40FF">
      <w:pPr>
        <w:spacing w:after="0" w:line="240" w:lineRule="auto"/>
        <w:ind w:firstLine="567"/>
        <w:jc w:val="right"/>
        <w:rPr>
          <w:rFonts w:ascii="Times New Roman" w:hAnsi="Times New Roman" w:cs="Times New Roman"/>
          <w:i/>
          <w:color w:val="000000" w:themeColor="text1"/>
          <w:sz w:val="24"/>
          <w:szCs w:val="24"/>
        </w:rPr>
      </w:pPr>
    </w:p>
    <w:p w:rsidR="000F40FF" w:rsidRPr="00E7594F" w:rsidRDefault="000F40FF" w:rsidP="000F40FF">
      <w:pPr>
        <w:spacing w:after="0" w:line="240" w:lineRule="auto"/>
        <w:ind w:firstLine="567"/>
        <w:jc w:val="center"/>
        <w:rPr>
          <w:rFonts w:ascii="Times New Roman" w:hAnsi="Times New Roman" w:cs="Times New Roman"/>
          <w:b/>
          <w:i/>
          <w:color w:val="000000" w:themeColor="text1"/>
          <w:sz w:val="24"/>
          <w:szCs w:val="24"/>
        </w:rPr>
      </w:pPr>
      <w:r w:rsidRPr="00E7594F">
        <w:rPr>
          <w:rFonts w:ascii="Times New Roman" w:hAnsi="Times New Roman" w:cs="Times New Roman"/>
          <w:b/>
          <w:i/>
          <w:color w:val="000000" w:themeColor="text1"/>
          <w:sz w:val="24"/>
          <w:szCs w:val="24"/>
        </w:rPr>
        <w:t>Перечень подарков</w:t>
      </w:r>
    </w:p>
    <w:p w:rsidR="000F40FF" w:rsidRPr="00E7594F" w:rsidRDefault="000F40FF" w:rsidP="000F40FF">
      <w:pPr>
        <w:spacing w:after="0" w:line="240" w:lineRule="auto"/>
        <w:ind w:firstLine="567"/>
        <w:jc w:val="center"/>
        <w:rPr>
          <w:rFonts w:ascii="Times New Roman" w:hAnsi="Times New Roman" w:cs="Times New Roman"/>
          <w:b/>
          <w:i/>
          <w:color w:val="000000" w:themeColor="text1"/>
          <w:sz w:val="24"/>
          <w:szCs w:val="24"/>
        </w:rPr>
      </w:pPr>
    </w:p>
    <w:p w:rsidR="000F40FF" w:rsidRPr="00E7594F" w:rsidRDefault="000F40FF" w:rsidP="000F40FF">
      <w:pPr>
        <w:spacing w:after="0" w:line="240" w:lineRule="auto"/>
        <w:ind w:firstLine="567"/>
        <w:jc w:val="both"/>
        <w:rPr>
          <w:rFonts w:ascii="Times New Roman" w:hAnsi="Times New Roman" w:cs="Times New Roman"/>
          <w:color w:val="000000" w:themeColor="text1"/>
          <w:sz w:val="24"/>
          <w:szCs w:val="24"/>
        </w:rPr>
      </w:pPr>
      <w:r w:rsidRPr="00E7594F">
        <w:rPr>
          <w:rFonts w:ascii="Times New Roman" w:hAnsi="Times New Roman" w:cs="Times New Roman"/>
          <w:color w:val="000000" w:themeColor="text1"/>
          <w:sz w:val="24"/>
          <w:szCs w:val="24"/>
        </w:rPr>
        <w:t xml:space="preserve">Сувенирная продукция </w:t>
      </w:r>
      <w:proofErr w:type="spellStart"/>
      <w:r w:rsidRPr="00E7594F">
        <w:rPr>
          <w:rFonts w:ascii="Times New Roman" w:hAnsi="Times New Roman" w:cs="Times New Roman"/>
          <w:color w:val="000000" w:themeColor="text1"/>
          <w:sz w:val="24"/>
          <w:szCs w:val="24"/>
        </w:rPr>
        <w:t>брендированная</w:t>
      </w:r>
      <w:proofErr w:type="spellEnd"/>
      <w:r w:rsidRPr="00E7594F">
        <w:rPr>
          <w:rFonts w:ascii="Times New Roman" w:hAnsi="Times New Roman" w:cs="Times New Roman"/>
          <w:color w:val="000000" w:themeColor="text1"/>
          <w:sz w:val="24"/>
          <w:szCs w:val="24"/>
        </w:rPr>
        <w:t xml:space="preserve"> – 500 шт.</w:t>
      </w:r>
    </w:p>
    <w:p w:rsidR="000F40FF" w:rsidRPr="00E7594F" w:rsidRDefault="000F40FF" w:rsidP="000F40FF">
      <w:pPr>
        <w:spacing w:after="0" w:line="240" w:lineRule="auto"/>
        <w:ind w:firstLine="567"/>
        <w:jc w:val="both"/>
        <w:rPr>
          <w:rFonts w:ascii="Times New Roman" w:hAnsi="Times New Roman" w:cs="Times New Roman"/>
          <w:color w:val="000000" w:themeColor="text1"/>
          <w:sz w:val="24"/>
          <w:szCs w:val="24"/>
        </w:rPr>
      </w:pPr>
      <w:r w:rsidRPr="00E7594F">
        <w:rPr>
          <w:rFonts w:ascii="Times New Roman" w:hAnsi="Times New Roman" w:cs="Times New Roman"/>
          <w:color w:val="000000" w:themeColor="text1"/>
          <w:sz w:val="24"/>
          <w:szCs w:val="24"/>
        </w:rPr>
        <w:t>Подарочные к</w:t>
      </w:r>
      <w:r w:rsidR="00E7594F" w:rsidRPr="00E7594F">
        <w:rPr>
          <w:rFonts w:ascii="Times New Roman" w:hAnsi="Times New Roman" w:cs="Times New Roman"/>
          <w:color w:val="000000" w:themeColor="text1"/>
          <w:sz w:val="24"/>
          <w:szCs w:val="24"/>
        </w:rPr>
        <w:t xml:space="preserve">арты от магазинов-участников </w:t>
      </w:r>
      <w:r w:rsidRPr="00E7594F">
        <w:rPr>
          <w:rFonts w:ascii="Times New Roman" w:hAnsi="Times New Roman" w:cs="Times New Roman"/>
          <w:color w:val="000000" w:themeColor="text1"/>
          <w:sz w:val="24"/>
          <w:szCs w:val="24"/>
        </w:rPr>
        <w:t>акции</w:t>
      </w:r>
      <w:r w:rsidRPr="00E7594F">
        <w:rPr>
          <w:rFonts w:ascii="Times New Roman" w:hAnsi="Times New Roman" w:cs="Times New Roman"/>
          <w:color w:val="000000" w:themeColor="text1"/>
          <w:sz w:val="24"/>
          <w:szCs w:val="24"/>
        </w:rPr>
        <w:t xml:space="preserve"> – 10</w:t>
      </w:r>
      <w:r w:rsidRPr="00E7594F">
        <w:rPr>
          <w:rFonts w:ascii="Times New Roman" w:hAnsi="Times New Roman" w:cs="Times New Roman"/>
          <w:color w:val="000000" w:themeColor="text1"/>
          <w:sz w:val="24"/>
          <w:szCs w:val="24"/>
        </w:rPr>
        <w:t>0 шт.</w:t>
      </w:r>
    </w:p>
    <w:p w:rsidR="000F40FF" w:rsidRPr="00E7594F" w:rsidRDefault="000F40FF" w:rsidP="000F40FF">
      <w:pPr>
        <w:spacing w:after="0" w:line="240" w:lineRule="auto"/>
        <w:ind w:firstLine="567"/>
        <w:jc w:val="both"/>
        <w:rPr>
          <w:rFonts w:ascii="Times New Roman" w:hAnsi="Times New Roman" w:cs="Times New Roman"/>
          <w:color w:val="000000" w:themeColor="text1"/>
          <w:sz w:val="24"/>
          <w:szCs w:val="24"/>
        </w:rPr>
      </w:pPr>
      <w:r w:rsidRPr="00E7594F">
        <w:rPr>
          <w:rFonts w:ascii="Times New Roman" w:hAnsi="Times New Roman" w:cs="Times New Roman"/>
          <w:color w:val="000000" w:themeColor="text1"/>
          <w:sz w:val="24"/>
          <w:szCs w:val="24"/>
        </w:rPr>
        <w:t xml:space="preserve">Сертификаты на сумму 500 рублей – 50 шт. Сертификаты предназначены для совершения покупок в любом магазине, расположенном в ТРЦ “РИО” по адресу </w:t>
      </w:r>
      <w:proofErr w:type="spellStart"/>
      <w:r w:rsidRPr="00E7594F">
        <w:rPr>
          <w:rFonts w:ascii="Times New Roman" w:hAnsi="Times New Roman" w:cs="Times New Roman"/>
          <w:color w:val="000000" w:themeColor="text1"/>
          <w:sz w:val="24"/>
          <w:szCs w:val="24"/>
        </w:rPr>
        <w:t>г.Тверь</w:t>
      </w:r>
      <w:proofErr w:type="spellEnd"/>
      <w:r w:rsidRPr="00E7594F">
        <w:rPr>
          <w:rFonts w:ascii="Times New Roman" w:hAnsi="Times New Roman" w:cs="Times New Roman"/>
          <w:color w:val="000000" w:themeColor="text1"/>
          <w:sz w:val="24"/>
          <w:szCs w:val="24"/>
        </w:rPr>
        <w:t xml:space="preserve">, </w:t>
      </w:r>
      <w:proofErr w:type="spellStart"/>
      <w:r w:rsidRPr="00E7594F">
        <w:rPr>
          <w:rFonts w:ascii="Times New Roman" w:hAnsi="Times New Roman" w:cs="Times New Roman"/>
          <w:color w:val="000000" w:themeColor="text1"/>
          <w:sz w:val="24"/>
          <w:szCs w:val="24"/>
        </w:rPr>
        <w:t>пл.Гагарина</w:t>
      </w:r>
      <w:proofErr w:type="spellEnd"/>
      <w:r w:rsidRPr="00E7594F">
        <w:rPr>
          <w:rFonts w:ascii="Times New Roman" w:hAnsi="Times New Roman" w:cs="Times New Roman"/>
          <w:color w:val="000000" w:themeColor="text1"/>
          <w:sz w:val="24"/>
          <w:szCs w:val="24"/>
        </w:rPr>
        <w:t>, д.5</w:t>
      </w:r>
    </w:p>
    <w:p w:rsidR="001702CA" w:rsidRPr="001702CA" w:rsidRDefault="00E7594F" w:rsidP="001702CA">
      <w:pPr>
        <w:spacing w:after="0" w:line="240" w:lineRule="auto"/>
        <w:ind w:firstLine="567"/>
        <w:jc w:val="both"/>
        <w:rPr>
          <w:rFonts w:ascii="Times New Roman" w:hAnsi="Times New Roman" w:cs="Times New Roman"/>
          <w:color w:val="000000" w:themeColor="text1"/>
          <w:sz w:val="24"/>
          <w:szCs w:val="24"/>
        </w:rPr>
      </w:pPr>
      <w:r w:rsidRPr="00E7594F">
        <w:rPr>
          <w:rFonts w:ascii="Times New Roman" w:hAnsi="Times New Roman" w:cs="Times New Roman"/>
          <w:color w:val="000000" w:themeColor="text1"/>
          <w:sz w:val="24"/>
          <w:szCs w:val="24"/>
        </w:rPr>
        <w:t>П</w:t>
      </w:r>
      <w:r w:rsidR="000F40FF" w:rsidRPr="00E7594F">
        <w:rPr>
          <w:rFonts w:ascii="Times New Roman" w:hAnsi="Times New Roman" w:cs="Times New Roman"/>
          <w:color w:val="000000" w:themeColor="text1"/>
          <w:sz w:val="24"/>
          <w:szCs w:val="24"/>
        </w:rPr>
        <w:t>ризы от магазинов-участников – 50 шт.</w:t>
      </w:r>
    </w:p>
    <w:sectPr w:rsidR="001702CA" w:rsidRPr="001702CA" w:rsidSect="004F07BF">
      <w:footerReference w:type="default" r:id="rId12"/>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AB" w:rsidRDefault="008569AB" w:rsidP="005044EA">
      <w:pPr>
        <w:spacing w:after="0" w:line="240" w:lineRule="auto"/>
      </w:pPr>
      <w:r>
        <w:separator/>
      </w:r>
    </w:p>
  </w:endnote>
  <w:endnote w:type="continuationSeparator" w:id="0">
    <w:p w:rsidR="008569AB" w:rsidRDefault="008569AB" w:rsidP="0050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91683"/>
      <w:docPartObj>
        <w:docPartGallery w:val="Page Numbers (Bottom of Page)"/>
        <w:docPartUnique/>
      </w:docPartObj>
    </w:sdtPr>
    <w:sdtEndPr/>
    <w:sdtContent>
      <w:p w:rsidR="003B4E90" w:rsidRDefault="003B4E90">
        <w:pPr>
          <w:pStyle w:val="aa"/>
          <w:jc w:val="center"/>
        </w:pPr>
        <w:r>
          <w:fldChar w:fldCharType="begin"/>
        </w:r>
        <w:r>
          <w:instrText>PAGE   \* MERGEFORMAT</w:instrText>
        </w:r>
        <w:r>
          <w:fldChar w:fldCharType="separate"/>
        </w:r>
        <w:r w:rsidR="00E7594F">
          <w:rPr>
            <w:noProof/>
          </w:rPr>
          <w:t>6</w:t>
        </w:r>
        <w:r>
          <w:fldChar w:fldCharType="end"/>
        </w:r>
      </w:p>
    </w:sdtContent>
  </w:sdt>
  <w:p w:rsidR="003B4E90" w:rsidRDefault="003B4E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AB" w:rsidRDefault="008569AB" w:rsidP="005044EA">
      <w:pPr>
        <w:spacing w:after="0" w:line="240" w:lineRule="auto"/>
      </w:pPr>
      <w:r>
        <w:separator/>
      </w:r>
    </w:p>
  </w:footnote>
  <w:footnote w:type="continuationSeparator" w:id="0">
    <w:p w:rsidR="008569AB" w:rsidRDefault="008569AB" w:rsidP="00504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505"/>
    <w:multiLevelType w:val="multilevel"/>
    <w:tmpl w:val="BC3C0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A6629"/>
    <w:multiLevelType w:val="hybridMultilevel"/>
    <w:tmpl w:val="B4BC02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E53019D"/>
    <w:multiLevelType w:val="multilevel"/>
    <w:tmpl w:val="E86E587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F200D"/>
    <w:multiLevelType w:val="hybridMultilevel"/>
    <w:tmpl w:val="ADDC77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9725FBB"/>
    <w:multiLevelType w:val="multilevel"/>
    <w:tmpl w:val="BDD8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EA"/>
    <w:rsid w:val="00067104"/>
    <w:rsid w:val="000D2A3E"/>
    <w:rsid w:val="000F40FF"/>
    <w:rsid w:val="00130812"/>
    <w:rsid w:val="00135744"/>
    <w:rsid w:val="001702CA"/>
    <w:rsid w:val="002008A2"/>
    <w:rsid w:val="002D06C6"/>
    <w:rsid w:val="002D32D1"/>
    <w:rsid w:val="003B4E90"/>
    <w:rsid w:val="00407CF1"/>
    <w:rsid w:val="004A42F0"/>
    <w:rsid w:val="004F07BF"/>
    <w:rsid w:val="005044EA"/>
    <w:rsid w:val="005A13C6"/>
    <w:rsid w:val="005D261B"/>
    <w:rsid w:val="007028CC"/>
    <w:rsid w:val="0075005E"/>
    <w:rsid w:val="007757A9"/>
    <w:rsid w:val="0083584D"/>
    <w:rsid w:val="008569AB"/>
    <w:rsid w:val="00860DF1"/>
    <w:rsid w:val="008C3814"/>
    <w:rsid w:val="009053BD"/>
    <w:rsid w:val="009D4D44"/>
    <w:rsid w:val="00A151EE"/>
    <w:rsid w:val="00B33F3F"/>
    <w:rsid w:val="00B43E2E"/>
    <w:rsid w:val="00B744B5"/>
    <w:rsid w:val="00BE560A"/>
    <w:rsid w:val="00C4510D"/>
    <w:rsid w:val="00C64529"/>
    <w:rsid w:val="00C70D14"/>
    <w:rsid w:val="00C866CF"/>
    <w:rsid w:val="00CD08C7"/>
    <w:rsid w:val="00CD59FC"/>
    <w:rsid w:val="00D829E2"/>
    <w:rsid w:val="00DB4DF5"/>
    <w:rsid w:val="00E7594F"/>
    <w:rsid w:val="00F46DD2"/>
    <w:rsid w:val="00F9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204F"/>
  <w15:docId w15:val="{0DB29DFB-E7CF-4AE8-8FE6-BBE7509A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EA"/>
    <w:rPr>
      <w:rFonts w:eastAsiaTheme="minorEastAsia"/>
      <w:lang w:eastAsia="ru-RU"/>
    </w:rPr>
  </w:style>
  <w:style w:type="paragraph" w:styleId="1">
    <w:name w:val="heading 1"/>
    <w:basedOn w:val="a"/>
    <w:link w:val="10"/>
    <w:uiPriority w:val="9"/>
    <w:qFormat/>
    <w:rsid w:val="00B4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4EA"/>
  </w:style>
  <w:style w:type="paragraph" w:styleId="a3">
    <w:name w:val="List Paragraph"/>
    <w:basedOn w:val="a"/>
    <w:uiPriority w:val="34"/>
    <w:qFormat/>
    <w:rsid w:val="005044EA"/>
    <w:pPr>
      <w:ind w:left="720"/>
      <w:contextualSpacing/>
    </w:pPr>
  </w:style>
  <w:style w:type="character" w:styleId="a4">
    <w:name w:val="Hyperlink"/>
    <w:basedOn w:val="a0"/>
    <w:uiPriority w:val="99"/>
    <w:unhideWhenUsed/>
    <w:rsid w:val="005044EA"/>
    <w:rPr>
      <w:color w:val="0000FF" w:themeColor="hyperlink"/>
      <w:u w:val="single"/>
    </w:rPr>
  </w:style>
  <w:style w:type="paragraph" w:styleId="a5">
    <w:name w:val="Normal (Web)"/>
    <w:basedOn w:val="a"/>
    <w:uiPriority w:val="99"/>
    <w:unhideWhenUsed/>
    <w:rsid w:val="005044EA"/>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5044EA"/>
    <w:rPr>
      <w:b/>
      <w:bCs/>
    </w:rPr>
  </w:style>
  <w:style w:type="character" w:styleId="a7">
    <w:name w:val="Emphasis"/>
    <w:basedOn w:val="a0"/>
    <w:uiPriority w:val="20"/>
    <w:qFormat/>
    <w:rsid w:val="005044EA"/>
    <w:rPr>
      <w:i/>
      <w:iCs/>
    </w:rPr>
  </w:style>
  <w:style w:type="paragraph" w:customStyle="1" w:styleId="Default">
    <w:name w:val="Default"/>
    <w:rsid w:val="005044EA"/>
    <w:pPr>
      <w:autoSpaceDE w:val="0"/>
      <w:autoSpaceDN w:val="0"/>
      <w:adjustRightInd w:val="0"/>
      <w:spacing w:after="0" w:line="240" w:lineRule="auto"/>
    </w:pPr>
    <w:rPr>
      <w:rFonts w:ascii="Cambria" w:hAnsi="Cambria" w:cs="Cambria"/>
      <w:color w:val="000000"/>
      <w:sz w:val="24"/>
      <w:szCs w:val="24"/>
    </w:rPr>
  </w:style>
  <w:style w:type="paragraph" w:styleId="a8">
    <w:name w:val="header"/>
    <w:basedOn w:val="a"/>
    <w:link w:val="a9"/>
    <w:uiPriority w:val="99"/>
    <w:unhideWhenUsed/>
    <w:rsid w:val="00504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44EA"/>
    <w:rPr>
      <w:rFonts w:eastAsiaTheme="minorEastAsia"/>
      <w:lang w:eastAsia="ru-RU"/>
    </w:rPr>
  </w:style>
  <w:style w:type="paragraph" w:styleId="aa">
    <w:name w:val="footer"/>
    <w:basedOn w:val="a"/>
    <w:link w:val="ab"/>
    <w:uiPriority w:val="99"/>
    <w:unhideWhenUsed/>
    <w:rsid w:val="00504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4EA"/>
    <w:rPr>
      <w:rFonts w:eastAsiaTheme="minorEastAsia"/>
      <w:lang w:eastAsia="ru-RU"/>
    </w:rPr>
  </w:style>
  <w:style w:type="character" w:customStyle="1" w:styleId="10">
    <w:name w:val="Заголовок 1 Знак"/>
    <w:basedOn w:val="a0"/>
    <w:link w:val="1"/>
    <w:uiPriority w:val="9"/>
    <w:rsid w:val="00B43E2E"/>
    <w:rPr>
      <w:rFonts w:ascii="Times New Roman" w:eastAsia="Times New Roman" w:hAnsi="Times New Roman" w:cs="Times New Roman"/>
      <w:b/>
      <w:bCs/>
      <w:kern w:val="36"/>
      <w:sz w:val="48"/>
      <w:szCs w:val="48"/>
      <w:lang w:eastAsia="ru-RU"/>
    </w:rPr>
  </w:style>
  <w:style w:type="table" w:styleId="ac">
    <w:name w:val="Table Grid"/>
    <w:basedOn w:val="a1"/>
    <w:uiPriority w:val="59"/>
    <w:rsid w:val="00B4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476">
      <w:bodyDiv w:val="1"/>
      <w:marLeft w:val="0"/>
      <w:marRight w:val="0"/>
      <w:marTop w:val="0"/>
      <w:marBottom w:val="0"/>
      <w:divBdr>
        <w:top w:val="none" w:sz="0" w:space="0" w:color="auto"/>
        <w:left w:val="none" w:sz="0" w:space="0" w:color="auto"/>
        <w:bottom w:val="none" w:sz="0" w:space="0" w:color="auto"/>
        <w:right w:val="none" w:sz="0" w:space="0" w:color="auto"/>
      </w:divBdr>
      <w:divsChild>
        <w:div w:id="200939218">
          <w:marLeft w:val="0"/>
          <w:marRight w:val="0"/>
          <w:marTop w:val="0"/>
          <w:marBottom w:val="0"/>
          <w:divBdr>
            <w:top w:val="none" w:sz="0" w:space="0" w:color="auto"/>
            <w:left w:val="none" w:sz="0" w:space="0" w:color="auto"/>
            <w:bottom w:val="none" w:sz="0" w:space="0" w:color="auto"/>
            <w:right w:val="none" w:sz="0" w:space="0" w:color="auto"/>
          </w:divBdr>
        </w:div>
      </w:divsChild>
    </w:div>
    <w:div w:id="4726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er.riomall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er.riomall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ver.riomalls.ru" TargetMode="External"/><Relationship Id="rId5" Type="http://schemas.openxmlformats.org/officeDocument/2006/relationships/footnotes" Target="footnotes.xml"/><Relationship Id="rId10" Type="http://schemas.openxmlformats.org/officeDocument/2006/relationships/hyperlink" Target="http://www.tver.riomalls.ru" TargetMode="External"/><Relationship Id="rId4" Type="http://schemas.openxmlformats.org/officeDocument/2006/relationships/webSettings" Target="webSettings.xml"/><Relationship Id="rId9" Type="http://schemas.openxmlformats.org/officeDocument/2006/relationships/hyperlink" Target="http://www.tver.riomall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Ильенко</dc:creator>
  <cp:lastModifiedBy>Ольга Мисевич</cp:lastModifiedBy>
  <cp:revision>4</cp:revision>
  <cp:lastPrinted>2016-08-15T08:34:00Z</cp:lastPrinted>
  <dcterms:created xsi:type="dcterms:W3CDTF">2019-09-19T10:52:00Z</dcterms:created>
  <dcterms:modified xsi:type="dcterms:W3CDTF">2019-09-19T11:14:00Z</dcterms:modified>
</cp:coreProperties>
</file>